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1078" w14:textId="7CBC1CC1" w:rsidR="00571906" w:rsidRPr="00E56435" w:rsidRDefault="00571906" w:rsidP="00571906">
      <w:pPr>
        <w:rPr>
          <w:rFonts w:ascii="Verdana" w:hAnsi="Verdana"/>
          <w:b/>
          <w:noProof/>
          <w:color w:val="00B050"/>
          <w:sz w:val="28"/>
          <w:szCs w:val="28"/>
        </w:rPr>
      </w:pPr>
      <w:r w:rsidRPr="00E56435">
        <w:rPr>
          <w:rFonts w:ascii="Verdana" w:hAnsi="Verdana"/>
          <w:b/>
          <w:noProof/>
          <w:color w:val="00B050"/>
          <w:sz w:val="28"/>
          <w:szCs w:val="28"/>
        </w:rPr>
        <w:t>1.</w:t>
      </w:r>
      <w:r>
        <w:rPr>
          <w:rFonts w:ascii="Verdana" w:hAnsi="Verdana"/>
          <w:b/>
          <w:noProof/>
          <w:color w:val="00B050"/>
          <w:sz w:val="28"/>
          <w:szCs w:val="28"/>
        </w:rPr>
        <w:t>0</w:t>
      </w:r>
      <w:r w:rsidRPr="00E56435">
        <w:rPr>
          <w:rFonts w:ascii="Verdana" w:hAnsi="Verdana"/>
          <w:b/>
          <w:noProof/>
          <w:color w:val="00B050"/>
          <w:sz w:val="28"/>
          <w:szCs w:val="28"/>
        </w:rPr>
        <w:t xml:space="preserve"> Miljøpolitik</w:t>
      </w:r>
    </w:p>
    <w:p w14:paraId="454A04AA" w14:textId="11D75182" w:rsidR="00571906" w:rsidRPr="00ED2FF4" w:rsidRDefault="00571906" w:rsidP="00571906">
      <w:pPr>
        <w:spacing w:line="201" w:lineRule="atLeast"/>
        <w:rPr>
          <w:rFonts w:ascii="Verdana" w:hAnsi="Verdana" w:cs="Arial"/>
          <w:color w:val="000000"/>
          <w:sz w:val="20"/>
        </w:rPr>
      </w:pPr>
      <w:r w:rsidRPr="00ED2FF4">
        <w:rPr>
          <w:rFonts w:ascii="Verdana" w:hAnsi="Verdana" w:cs="Arial"/>
          <w:color w:val="000000"/>
          <w:sz w:val="20"/>
        </w:rPr>
        <w:t>En miljøpolitik skal udstikke kursen for miljøarbejdet ved at indeholde de overordnede visioner og ret</w:t>
      </w:r>
      <w:r w:rsidRPr="00ED2FF4">
        <w:rPr>
          <w:rFonts w:ascii="Verdana" w:hAnsi="Verdana" w:cs="Arial"/>
          <w:color w:val="000000"/>
          <w:sz w:val="20"/>
        </w:rPr>
        <w:softHyphen/>
        <w:t>ningslinjer for arbejdet. Det kan for eksempel være de krav, som virksomheden vil stille til sig selv, sine sa</w:t>
      </w:r>
      <w:r w:rsidRPr="00ED2FF4">
        <w:rPr>
          <w:rFonts w:ascii="Verdana" w:hAnsi="Verdana" w:cs="Arial"/>
          <w:color w:val="000000"/>
          <w:sz w:val="20"/>
        </w:rPr>
        <w:t>m</w:t>
      </w:r>
      <w:r w:rsidRPr="00ED2FF4">
        <w:rPr>
          <w:rFonts w:ascii="Verdana" w:hAnsi="Verdana" w:cs="Arial"/>
          <w:color w:val="000000"/>
          <w:sz w:val="20"/>
        </w:rPr>
        <w:t>arbejdspartnere og leverandører.</w:t>
      </w:r>
      <w:r>
        <w:rPr>
          <w:rFonts w:ascii="Verdana" w:hAnsi="Verdana" w:cs="Arial"/>
          <w:color w:val="000000"/>
          <w:sz w:val="20"/>
        </w:rPr>
        <w:t xml:space="preserve"> </w:t>
      </w:r>
      <w:r w:rsidRPr="00ED2FF4">
        <w:rPr>
          <w:rFonts w:ascii="Verdana" w:hAnsi="Verdana" w:cs="Arial"/>
          <w:color w:val="000000"/>
          <w:sz w:val="20"/>
        </w:rPr>
        <w:t>En Green Key virksomhed</w:t>
      </w:r>
      <w:r>
        <w:rPr>
          <w:rFonts w:ascii="Verdana" w:hAnsi="Verdana" w:cs="Arial"/>
          <w:color w:val="000000"/>
          <w:sz w:val="20"/>
        </w:rPr>
        <w:t xml:space="preserve"> eller tilsvarende</w:t>
      </w:r>
      <w:r w:rsidRPr="00ED2FF4">
        <w:rPr>
          <w:rFonts w:ascii="Verdana" w:hAnsi="Verdana" w:cs="Arial"/>
          <w:color w:val="000000"/>
          <w:sz w:val="20"/>
        </w:rPr>
        <w:t xml:space="preserve"> </w:t>
      </w:r>
      <w:r>
        <w:rPr>
          <w:rFonts w:ascii="Verdana" w:hAnsi="Verdana" w:cs="Arial"/>
          <w:color w:val="000000"/>
          <w:sz w:val="20"/>
        </w:rPr>
        <w:t xml:space="preserve">ordninger </w:t>
      </w:r>
      <w:r w:rsidRPr="00ED2FF4">
        <w:rPr>
          <w:rFonts w:ascii="Verdana" w:hAnsi="Verdana" w:cs="Arial"/>
          <w:color w:val="000000"/>
          <w:sz w:val="20"/>
        </w:rPr>
        <w:t>skal udarbejde en miljø</w:t>
      </w:r>
      <w:r w:rsidRPr="00ED2FF4">
        <w:rPr>
          <w:rFonts w:ascii="Verdana" w:hAnsi="Verdana" w:cs="Arial"/>
          <w:color w:val="000000"/>
          <w:sz w:val="20"/>
        </w:rPr>
        <w:softHyphen/>
        <w:t>politik</w:t>
      </w:r>
      <w:r>
        <w:rPr>
          <w:rFonts w:ascii="Verdana" w:hAnsi="Verdana" w:cs="Arial"/>
          <w:color w:val="000000"/>
          <w:sz w:val="20"/>
        </w:rPr>
        <w:t xml:space="preserve"> i forbindelse med ansøgning om </w:t>
      </w:r>
      <w:r>
        <w:rPr>
          <w:rFonts w:ascii="Verdana" w:hAnsi="Verdana" w:cs="Arial"/>
          <w:color w:val="000000"/>
          <w:sz w:val="20"/>
        </w:rPr>
        <w:t>miljømærket</w:t>
      </w:r>
      <w:r w:rsidRPr="00ED2FF4">
        <w:rPr>
          <w:rFonts w:ascii="Verdana" w:hAnsi="Verdana" w:cs="Arial"/>
          <w:color w:val="000000"/>
          <w:sz w:val="20"/>
        </w:rPr>
        <w:t xml:space="preserve">. </w:t>
      </w:r>
    </w:p>
    <w:p w14:paraId="43A1CCB1" w14:textId="77777777" w:rsidR="00571906" w:rsidRDefault="00571906" w:rsidP="00571906">
      <w:pPr>
        <w:spacing w:line="201" w:lineRule="atLeast"/>
        <w:rPr>
          <w:rFonts w:ascii="Verdana" w:hAnsi="Verdana" w:cs="Arial"/>
          <w:color w:val="000000"/>
          <w:sz w:val="20"/>
        </w:rPr>
      </w:pPr>
    </w:p>
    <w:p w14:paraId="31368176" w14:textId="77777777" w:rsidR="00571906" w:rsidRPr="00ED2FF4" w:rsidRDefault="00571906" w:rsidP="00571906">
      <w:pPr>
        <w:spacing w:line="201" w:lineRule="atLeast"/>
        <w:rPr>
          <w:rFonts w:ascii="Verdana" w:hAnsi="Verdana" w:cs="Arial"/>
          <w:color w:val="000000"/>
          <w:sz w:val="20"/>
        </w:rPr>
      </w:pPr>
      <w:r w:rsidRPr="00ED2FF4">
        <w:rPr>
          <w:rFonts w:ascii="Verdana" w:hAnsi="Verdana" w:cs="Arial"/>
          <w:color w:val="000000"/>
          <w:sz w:val="20"/>
        </w:rPr>
        <w:t>Miljøpolitikken bør være meget overordnet og kort</w:t>
      </w:r>
      <w:r w:rsidRPr="00ED2FF4">
        <w:rPr>
          <w:rFonts w:ascii="Verdana" w:hAnsi="Verdana" w:cs="Arial"/>
          <w:color w:val="000000"/>
          <w:sz w:val="20"/>
        </w:rPr>
        <w:softHyphen/>
        <w:t>fattet. Nedenfor ses et eksempel på en mi</w:t>
      </w:r>
      <w:r w:rsidRPr="00ED2FF4">
        <w:rPr>
          <w:rFonts w:ascii="Verdana" w:hAnsi="Verdana" w:cs="Arial"/>
          <w:color w:val="000000"/>
          <w:sz w:val="20"/>
        </w:rPr>
        <w:t>l</w:t>
      </w:r>
      <w:r w:rsidRPr="00ED2FF4">
        <w:rPr>
          <w:rFonts w:ascii="Verdana" w:hAnsi="Verdana" w:cs="Arial"/>
          <w:color w:val="000000"/>
          <w:sz w:val="20"/>
        </w:rPr>
        <w:t>jøpolitik, som vil kunne bruges af mange virksomheder. Til gengæld vil der være stor forskel på, hvordan de konkrete milj</w:t>
      </w:r>
      <w:r w:rsidRPr="00ED2FF4">
        <w:rPr>
          <w:rFonts w:ascii="Verdana" w:hAnsi="Verdana" w:cs="Arial"/>
          <w:color w:val="000000"/>
          <w:sz w:val="20"/>
        </w:rPr>
        <w:t>ø</w:t>
      </w:r>
      <w:r w:rsidRPr="00ED2FF4">
        <w:rPr>
          <w:rFonts w:ascii="Verdana" w:hAnsi="Verdana" w:cs="Arial"/>
          <w:color w:val="000000"/>
          <w:sz w:val="20"/>
        </w:rPr>
        <w:t>mål og handlingsplaner</w:t>
      </w:r>
      <w:r>
        <w:rPr>
          <w:rFonts w:ascii="Verdana" w:hAnsi="Verdana" w:cs="Arial"/>
          <w:color w:val="000000"/>
          <w:sz w:val="20"/>
        </w:rPr>
        <w:t xml:space="preserve"> </w:t>
      </w:r>
      <w:r w:rsidRPr="00ED2FF4">
        <w:rPr>
          <w:rFonts w:ascii="Verdana" w:hAnsi="Verdana" w:cs="Arial"/>
          <w:color w:val="000000"/>
          <w:sz w:val="20"/>
        </w:rPr>
        <w:t>ser ud, da forholdene fra virksomhed til virksomhed varierer meget. Miljømålenes udformning vil afhænge af flere ting, som for eksempel hvor nyt udstyret er, antallet af ansatte, hvilke miljøti</w:t>
      </w:r>
      <w:r w:rsidRPr="00ED2FF4">
        <w:rPr>
          <w:rFonts w:ascii="Verdana" w:hAnsi="Verdana" w:cs="Arial"/>
          <w:color w:val="000000"/>
          <w:sz w:val="20"/>
        </w:rPr>
        <w:t>l</w:t>
      </w:r>
      <w:r w:rsidRPr="00ED2FF4">
        <w:rPr>
          <w:rFonts w:ascii="Verdana" w:hAnsi="Verdana" w:cs="Arial"/>
          <w:color w:val="000000"/>
          <w:sz w:val="20"/>
        </w:rPr>
        <w:t xml:space="preserve">tag, der allerede er gjort osv. </w:t>
      </w:r>
    </w:p>
    <w:p w14:paraId="13115992" w14:textId="77777777" w:rsidR="00571906" w:rsidRPr="00ED2FF4" w:rsidRDefault="00571906" w:rsidP="00571906">
      <w:pPr>
        <w:spacing w:line="241" w:lineRule="atLeast"/>
        <w:rPr>
          <w:rFonts w:ascii="Verdana" w:hAnsi="Verdana" w:cs="Arial"/>
          <w:b/>
          <w:bCs/>
          <w:color w:val="000000"/>
          <w:sz w:val="20"/>
        </w:rPr>
      </w:pPr>
    </w:p>
    <w:p w14:paraId="1BA5F761" w14:textId="77777777" w:rsidR="00571906" w:rsidRPr="00ED2FF4" w:rsidRDefault="00571906" w:rsidP="00571906">
      <w:pPr>
        <w:spacing w:line="241" w:lineRule="atLeast"/>
        <w:rPr>
          <w:rFonts w:ascii="Verdana" w:hAnsi="Verdana" w:cs="Arial"/>
          <w:color w:val="000000"/>
          <w:sz w:val="20"/>
        </w:rPr>
      </w:pPr>
      <w:r w:rsidRPr="00ED2FF4">
        <w:rPr>
          <w:rFonts w:ascii="Verdana" w:hAnsi="Verdana" w:cs="Arial"/>
          <w:b/>
          <w:bCs/>
          <w:color w:val="000000"/>
          <w:sz w:val="20"/>
        </w:rPr>
        <w:t xml:space="preserve">Miljøpolitikken er et klart signal til omverdenen </w:t>
      </w:r>
    </w:p>
    <w:p w14:paraId="491006B3" w14:textId="77777777" w:rsidR="00571906" w:rsidRPr="00ED2FF4" w:rsidRDefault="00571906" w:rsidP="00571906">
      <w:pPr>
        <w:spacing w:line="201" w:lineRule="atLeast"/>
        <w:rPr>
          <w:rFonts w:ascii="Verdana" w:hAnsi="Verdana" w:cs="Arial"/>
          <w:color w:val="000000"/>
          <w:sz w:val="20"/>
        </w:rPr>
      </w:pPr>
      <w:r w:rsidRPr="00ED2FF4">
        <w:rPr>
          <w:rFonts w:ascii="Verdana" w:hAnsi="Verdana" w:cs="Arial"/>
          <w:color w:val="000000"/>
          <w:sz w:val="20"/>
        </w:rPr>
        <w:t>Når miljøpolitikken udarbejdes, er det en god ide at overveje, hvilket ambitionsniveau, vir</w:t>
      </w:r>
      <w:r w:rsidRPr="00ED2FF4">
        <w:rPr>
          <w:rFonts w:ascii="Verdana" w:hAnsi="Verdana" w:cs="Arial"/>
          <w:color w:val="000000"/>
          <w:sz w:val="20"/>
        </w:rPr>
        <w:t>k</w:t>
      </w:r>
      <w:r w:rsidRPr="00ED2FF4">
        <w:rPr>
          <w:rFonts w:ascii="Verdana" w:hAnsi="Verdana" w:cs="Arial"/>
          <w:color w:val="000000"/>
          <w:sz w:val="20"/>
        </w:rPr>
        <w:t>somheden vil have på miljøområdet. Miljøpolitikken er et klart signal til omverdenen. Der</w:t>
      </w:r>
      <w:r w:rsidRPr="00ED2FF4">
        <w:rPr>
          <w:rFonts w:ascii="Verdana" w:hAnsi="Verdana" w:cs="Arial"/>
          <w:color w:val="000000"/>
          <w:sz w:val="20"/>
        </w:rPr>
        <w:softHyphen/>
        <w:t xml:space="preserve">for skal </w:t>
      </w:r>
      <w:r>
        <w:rPr>
          <w:rFonts w:ascii="Verdana" w:hAnsi="Verdana" w:cs="Arial"/>
          <w:color w:val="000000"/>
          <w:sz w:val="20"/>
        </w:rPr>
        <w:t>virksomheden</w:t>
      </w:r>
      <w:r w:rsidRPr="00ED2FF4">
        <w:rPr>
          <w:rFonts w:ascii="Verdana" w:hAnsi="Verdana" w:cs="Arial"/>
          <w:color w:val="000000"/>
          <w:sz w:val="20"/>
        </w:rPr>
        <w:t xml:space="preserve"> kunne l</w:t>
      </w:r>
      <w:r>
        <w:rPr>
          <w:rFonts w:ascii="Verdana" w:hAnsi="Verdana" w:cs="Arial"/>
          <w:color w:val="000000"/>
          <w:sz w:val="20"/>
        </w:rPr>
        <w:t>eve op til de krav som stilles.</w:t>
      </w:r>
    </w:p>
    <w:p w14:paraId="06DDDF4A" w14:textId="77777777" w:rsidR="00571906" w:rsidRDefault="00571906" w:rsidP="00571906">
      <w:pPr>
        <w:spacing w:line="201" w:lineRule="atLeast"/>
        <w:rPr>
          <w:rFonts w:ascii="Verdana" w:hAnsi="Verdana" w:cs="Arial"/>
          <w:color w:val="000000"/>
          <w:sz w:val="20"/>
        </w:rPr>
      </w:pPr>
    </w:p>
    <w:p w14:paraId="08CBE0B2" w14:textId="77777777" w:rsidR="00571906" w:rsidRDefault="00571906" w:rsidP="00571906">
      <w:pPr>
        <w:spacing w:line="201" w:lineRule="atLeast"/>
        <w:rPr>
          <w:rFonts w:ascii="Verdana" w:hAnsi="Verdana" w:cs="Arial"/>
          <w:color w:val="000000"/>
          <w:sz w:val="20"/>
        </w:rPr>
      </w:pPr>
      <w:r w:rsidRPr="00ED2FF4">
        <w:rPr>
          <w:rFonts w:ascii="Verdana" w:hAnsi="Verdana" w:cs="Arial"/>
          <w:color w:val="000000"/>
          <w:sz w:val="20"/>
        </w:rPr>
        <w:t>Som udgangspunkt bør politikken være offentlig, så gæsterne og omverdenen kan følge med i indsatsen. Det virker troværdigt at være ærlig om indsatsen - også om det som ikke nås. Ø</w:t>
      </w:r>
      <w:r w:rsidRPr="00ED2FF4">
        <w:rPr>
          <w:rFonts w:ascii="Verdana" w:hAnsi="Verdana" w:cs="Arial"/>
          <w:color w:val="000000"/>
          <w:sz w:val="20"/>
        </w:rPr>
        <w:t>n</w:t>
      </w:r>
      <w:r w:rsidRPr="00ED2FF4">
        <w:rPr>
          <w:rFonts w:ascii="Verdana" w:hAnsi="Verdana" w:cs="Arial"/>
          <w:color w:val="000000"/>
          <w:sz w:val="20"/>
        </w:rPr>
        <w:t>sker virksomheden, at dele af politikken eller målene skal være hemmelig, fx af hensyn til årsregnskab eller en separat miljøredegørelse, skal der gives besked til sekretariatet, så materi</w:t>
      </w:r>
      <w:r w:rsidRPr="00ED2FF4">
        <w:rPr>
          <w:rFonts w:ascii="Verdana" w:hAnsi="Verdana" w:cs="Arial"/>
          <w:color w:val="000000"/>
          <w:sz w:val="20"/>
        </w:rPr>
        <w:t>a</w:t>
      </w:r>
      <w:r w:rsidRPr="00ED2FF4">
        <w:rPr>
          <w:rFonts w:ascii="Verdana" w:hAnsi="Verdana" w:cs="Arial"/>
          <w:color w:val="000000"/>
          <w:sz w:val="20"/>
        </w:rPr>
        <w:t xml:space="preserve">let ikke offentliggøres. </w:t>
      </w:r>
    </w:p>
    <w:p w14:paraId="1470110B" w14:textId="3A618E98" w:rsidR="00571906" w:rsidRDefault="00571906" w:rsidP="00571906">
      <w:pPr>
        <w:spacing w:line="201" w:lineRule="atLeast"/>
        <w:rPr>
          <w:rFonts w:ascii="Verdana" w:hAnsi="Verdana" w:cs="Arial"/>
          <w:color w:val="000000"/>
          <w:sz w:val="20"/>
        </w:rPr>
      </w:pPr>
      <w:r w:rsidRPr="00ED2FF4">
        <w:rPr>
          <w:rFonts w:ascii="Verdana" w:hAnsi="Verdana" w:cs="Arial"/>
          <w:color w:val="000000"/>
          <w:sz w:val="20"/>
        </w:rPr>
        <w:t>Endelig er det en god ide at formulere miljøpolitikken sådan, at både ledelse og medarbejdere forpligtes. Det virker mere troværdigt over for medarbejderne, og ledelsens involvering giver som hovedregel en større b</w:t>
      </w:r>
      <w:r w:rsidRPr="00ED2FF4">
        <w:rPr>
          <w:rFonts w:ascii="Verdana" w:hAnsi="Verdana" w:cs="Arial"/>
          <w:color w:val="000000"/>
          <w:sz w:val="20"/>
        </w:rPr>
        <w:t>e</w:t>
      </w:r>
      <w:r w:rsidRPr="00ED2FF4">
        <w:rPr>
          <w:rFonts w:ascii="Verdana" w:hAnsi="Verdana" w:cs="Arial"/>
          <w:color w:val="000000"/>
          <w:sz w:val="20"/>
        </w:rPr>
        <w:t>slutningsdygtighed</w:t>
      </w:r>
      <w:r>
        <w:rPr>
          <w:rFonts w:ascii="Verdana" w:hAnsi="Verdana" w:cs="Arial"/>
          <w:color w:val="000000"/>
          <w:sz w:val="20"/>
        </w:rPr>
        <w:t>.</w:t>
      </w:r>
    </w:p>
    <w:p w14:paraId="4BA8327D" w14:textId="77777777" w:rsidR="00571906" w:rsidRPr="00571906" w:rsidRDefault="00571906" w:rsidP="00571906">
      <w:pPr>
        <w:spacing w:line="201" w:lineRule="atLeast"/>
        <w:rPr>
          <w:rFonts w:ascii="Verdana" w:hAnsi="Verdana"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78"/>
      </w:tblGrid>
      <w:tr w:rsidR="00571906" w:rsidRPr="00ED2FF4" w14:paraId="055C2340" w14:textId="77777777" w:rsidTr="00875D60">
        <w:tc>
          <w:tcPr>
            <w:tcW w:w="9778" w:type="dxa"/>
            <w:shd w:val="clear" w:color="auto" w:fill="EEECE1"/>
          </w:tcPr>
          <w:p w14:paraId="2A4A7E15" w14:textId="77777777" w:rsidR="00571906" w:rsidRPr="00ED2FF4" w:rsidRDefault="00571906" w:rsidP="00875D60">
            <w:pPr>
              <w:rPr>
                <w:rFonts w:ascii="Verdana" w:hAnsi="Verdana"/>
                <w:b/>
                <w:sz w:val="20"/>
              </w:rPr>
            </w:pPr>
          </w:p>
          <w:p w14:paraId="06D3B01E" w14:textId="77777777" w:rsidR="00571906" w:rsidRPr="00ED2FF4" w:rsidRDefault="00571906" w:rsidP="00875D60">
            <w:pPr>
              <w:rPr>
                <w:rFonts w:ascii="Verdana" w:eastAsia="StoneSans-Semibold" w:hAnsi="Verdana"/>
                <w:b/>
                <w:sz w:val="20"/>
              </w:rPr>
            </w:pPr>
            <w:r w:rsidRPr="00ED2FF4">
              <w:rPr>
                <w:rFonts w:ascii="Verdana" w:eastAsia="StoneSans-Semibold" w:hAnsi="Verdana"/>
                <w:b/>
                <w:sz w:val="20"/>
              </w:rPr>
              <w:t>Eksempel på miljøpolitik:</w:t>
            </w:r>
          </w:p>
          <w:p w14:paraId="02182321" w14:textId="77777777" w:rsidR="00571906" w:rsidRPr="00ED2FF4" w:rsidRDefault="00571906" w:rsidP="00875D60">
            <w:pPr>
              <w:rPr>
                <w:rFonts w:ascii="Verdana" w:eastAsia="StoneSans-Semibold" w:hAnsi="Verdana"/>
                <w:sz w:val="20"/>
              </w:rPr>
            </w:pPr>
          </w:p>
          <w:p w14:paraId="73084D40" w14:textId="77777777" w:rsidR="00571906" w:rsidRDefault="00571906" w:rsidP="00875D60">
            <w:pPr>
              <w:spacing w:line="201" w:lineRule="atLeast"/>
              <w:rPr>
                <w:rFonts w:ascii="Verdana" w:hAnsi="Verdana" w:cs="Arial"/>
                <w:color w:val="000000"/>
                <w:sz w:val="20"/>
              </w:rPr>
            </w:pPr>
            <w:r w:rsidRPr="001E3B9D">
              <w:rPr>
                <w:rFonts w:ascii="Verdana" w:hAnsi="Verdana" w:cs="Arial"/>
                <w:color w:val="000000"/>
                <w:sz w:val="20"/>
              </w:rPr>
              <w:t xml:space="preserve">Som en ansvarsbevidst virksomhed beskytter vi miljøet og naturen. </w:t>
            </w:r>
          </w:p>
          <w:p w14:paraId="20888D29" w14:textId="77777777" w:rsidR="00571906" w:rsidRPr="001E3B9D" w:rsidRDefault="00571906" w:rsidP="00875D60">
            <w:pPr>
              <w:spacing w:line="201" w:lineRule="atLeast"/>
              <w:rPr>
                <w:rFonts w:ascii="Verdana" w:hAnsi="Verdana" w:cs="Arial"/>
                <w:color w:val="000000"/>
                <w:sz w:val="20"/>
              </w:rPr>
            </w:pPr>
          </w:p>
          <w:p w14:paraId="319C2082" w14:textId="77777777" w:rsidR="00571906" w:rsidRPr="001E3B9D" w:rsidRDefault="00571906" w:rsidP="00875D60">
            <w:pPr>
              <w:spacing w:line="201" w:lineRule="atLeast"/>
              <w:rPr>
                <w:rFonts w:ascii="Verdana" w:hAnsi="Verdana" w:cs="Arial"/>
                <w:color w:val="000000"/>
                <w:sz w:val="20"/>
              </w:rPr>
            </w:pPr>
            <w:r w:rsidRPr="001E3B9D">
              <w:rPr>
                <w:rFonts w:ascii="Verdana" w:hAnsi="Verdana" w:cs="Arial"/>
                <w:b/>
                <w:bCs/>
                <w:color w:val="000000"/>
                <w:sz w:val="20"/>
              </w:rPr>
              <w:t xml:space="preserve">Vi: </w:t>
            </w:r>
          </w:p>
          <w:p w14:paraId="4D97E10F" w14:textId="77777777" w:rsidR="00571906" w:rsidRPr="001E3B9D" w:rsidRDefault="00571906" w:rsidP="00571906">
            <w:pPr>
              <w:numPr>
                <w:ilvl w:val="0"/>
                <w:numId w:val="13"/>
              </w:numPr>
              <w:spacing w:after="0" w:line="201" w:lineRule="atLeast"/>
              <w:rPr>
                <w:rFonts w:ascii="Verdana" w:hAnsi="Verdana" w:cs="Arial"/>
                <w:color w:val="000000"/>
                <w:sz w:val="20"/>
              </w:rPr>
            </w:pPr>
            <w:r w:rsidRPr="001E3B9D">
              <w:rPr>
                <w:rFonts w:ascii="Verdana" w:hAnsi="Verdana" w:cs="Arial"/>
                <w:color w:val="000000"/>
                <w:sz w:val="20"/>
              </w:rPr>
              <w:t xml:space="preserve">Sparer på naturens ressourcer og tilstræber at vores virksomhed belaster miljøet mindst muligt. </w:t>
            </w:r>
          </w:p>
          <w:p w14:paraId="56A1E160" w14:textId="77777777" w:rsidR="00571906" w:rsidRPr="001E3B9D" w:rsidRDefault="00571906" w:rsidP="00571906">
            <w:pPr>
              <w:numPr>
                <w:ilvl w:val="0"/>
                <w:numId w:val="13"/>
              </w:numPr>
              <w:spacing w:after="0" w:line="201" w:lineRule="atLeast"/>
              <w:rPr>
                <w:rFonts w:ascii="Verdana" w:hAnsi="Verdana" w:cs="Arial"/>
                <w:color w:val="000000"/>
                <w:sz w:val="20"/>
              </w:rPr>
            </w:pPr>
            <w:r w:rsidRPr="001E3B9D">
              <w:rPr>
                <w:rFonts w:ascii="Verdana" w:hAnsi="Verdana" w:cs="Arial"/>
                <w:color w:val="000000"/>
                <w:sz w:val="20"/>
              </w:rPr>
              <w:t xml:space="preserve">Afsøger løbende ny viden og teknologi, som sikrer øget miljøbeskyttelse. </w:t>
            </w:r>
          </w:p>
          <w:p w14:paraId="1B50136B" w14:textId="77777777" w:rsidR="00571906" w:rsidRPr="001E3B9D" w:rsidRDefault="00571906" w:rsidP="00571906">
            <w:pPr>
              <w:numPr>
                <w:ilvl w:val="0"/>
                <w:numId w:val="13"/>
              </w:numPr>
              <w:spacing w:after="0" w:line="201" w:lineRule="atLeast"/>
              <w:rPr>
                <w:rFonts w:ascii="Verdana" w:hAnsi="Verdana" w:cs="Arial"/>
                <w:color w:val="000000"/>
                <w:sz w:val="20"/>
              </w:rPr>
            </w:pPr>
            <w:r w:rsidRPr="001E3B9D">
              <w:rPr>
                <w:rFonts w:ascii="Verdana" w:hAnsi="Verdana" w:cs="Arial"/>
                <w:color w:val="000000"/>
                <w:sz w:val="20"/>
              </w:rPr>
              <w:t>Iværksætter initiativer og bruger produkter, der sparer på energi og vand</w:t>
            </w:r>
          </w:p>
          <w:p w14:paraId="6A05A6CB" w14:textId="77777777" w:rsidR="00571906" w:rsidRPr="001E3B9D" w:rsidRDefault="00571906" w:rsidP="00571906">
            <w:pPr>
              <w:numPr>
                <w:ilvl w:val="0"/>
                <w:numId w:val="13"/>
              </w:numPr>
              <w:spacing w:after="0" w:line="201" w:lineRule="atLeast"/>
              <w:rPr>
                <w:rFonts w:ascii="Verdana" w:hAnsi="Verdana" w:cs="Arial"/>
                <w:color w:val="000000"/>
                <w:sz w:val="20"/>
              </w:rPr>
            </w:pPr>
            <w:r w:rsidRPr="001E3B9D">
              <w:rPr>
                <w:rFonts w:ascii="Verdana" w:hAnsi="Verdana" w:cs="Arial"/>
                <w:color w:val="000000"/>
                <w:sz w:val="20"/>
              </w:rPr>
              <w:t>Informerer medarbejderne om, hvordan de passer på miljøet.</w:t>
            </w:r>
          </w:p>
          <w:p w14:paraId="75DC990D" w14:textId="77777777" w:rsidR="00571906" w:rsidRPr="001E3B9D" w:rsidRDefault="00571906" w:rsidP="00571906">
            <w:pPr>
              <w:numPr>
                <w:ilvl w:val="0"/>
                <w:numId w:val="13"/>
              </w:numPr>
              <w:spacing w:after="0" w:line="201" w:lineRule="atLeast"/>
              <w:rPr>
                <w:rFonts w:ascii="Verdana" w:hAnsi="Verdana" w:cs="Arial"/>
                <w:color w:val="000000"/>
                <w:sz w:val="20"/>
              </w:rPr>
            </w:pPr>
            <w:r w:rsidRPr="001E3B9D">
              <w:rPr>
                <w:rFonts w:ascii="Verdana" w:hAnsi="Verdana" w:cs="Arial"/>
                <w:color w:val="000000"/>
                <w:sz w:val="20"/>
              </w:rPr>
              <w:t xml:space="preserve">Sikrer en høj grad af genanvendelse og minimering af spild. </w:t>
            </w:r>
          </w:p>
          <w:p w14:paraId="2AE889BA" w14:textId="77777777" w:rsidR="00571906" w:rsidRPr="001E3B9D" w:rsidRDefault="00571906" w:rsidP="00571906">
            <w:pPr>
              <w:numPr>
                <w:ilvl w:val="0"/>
                <w:numId w:val="13"/>
              </w:numPr>
              <w:spacing w:after="0" w:line="201" w:lineRule="atLeast"/>
              <w:rPr>
                <w:rFonts w:ascii="Verdana" w:hAnsi="Verdana" w:cs="Arial"/>
                <w:color w:val="000000"/>
                <w:sz w:val="20"/>
              </w:rPr>
            </w:pPr>
            <w:r w:rsidRPr="001E3B9D">
              <w:rPr>
                <w:rFonts w:ascii="Verdana" w:hAnsi="Verdana" w:cs="Arial"/>
                <w:color w:val="000000"/>
                <w:sz w:val="20"/>
              </w:rPr>
              <w:t>Tilskynder at vores leverandører miljømæssigt lever op til vores niveau.</w:t>
            </w:r>
          </w:p>
          <w:p w14:paraId="35F85DBE" w14:textId="77777777" w:rsidR="00571906" w:rsidRPr="001E3B9D" w:rsidRDefault="00571906" w:rsidP="00571906">
            <w:pPr>
              <w:numPr>
                <w:ilvl w:val="0"/>
                <w:numId w:val="13"/>
              </w:numPr>
              <w:spacing w:after="0" w:line="201" w:lineRule="atLeast"/>
              <w:rPr>
                <w:rFonts w:ascii="Verdana" w:hAnsi="Verdana" w:cs="Arial"/>
                <w:color w:val="000000"/>
                <w:sz w:val="20"/>
              </w:rPr>
            </w:pPr>
            <w:r w:rsidRPr="001E3B9D">
              <w:rPr>
                <w:rFonts w:ascii="Verdana" w:hAnsi="Verdana" w:cs="Arial"/>
                <w:color w:val="000000"/>
                <w:sz w:val="20"/>
              </w:rPr>
              <w:t xml:space="preserve">Følger til enhver tid Green Keys kriterier og arbejder aktivt med ordningens anbefalinger. </w:t>
            </w:r>
          </w:p>
          <w:p w14:paraId="38ADF9FD" w14:textId="77777777" w:rsidR="00571906" w:rsidRPr="00ED2FF4" w:rsidRDefault="00571906" w:rsidP="00875D60">
            <w:pPr>
              <w:rPr>
                <w:rFonts w:ascii="Verdana" w:hAnsi="Verdana"/>
                <w:sz w:val="20"/>
              </w:rPr>
            </w:pPr>
          </w:p>
        </w:tc>
      </w:tr>
    </w:tbl>
    <w:p w14:paraId="11026D29" w14:textId="77777777" w:rsidR="00571906" w:rsidRPr="000025AD" w:rsidRDefault="00571906" w:rsidP="00571906">
      <w:pPr>
        <w:rPr>
          <w:rFonts w:ascii="Verdana" w:hAnsi="Verdana"/>
          <w:b/>
          <w:bCs/>
          <w:caps/>
          <w:color w:val="92D050"/>
          <w:sz w:val="28"/>
          <w:szCs w:val="28"/>
        </w:rPr>
      </w:pPr>
    </w:p>
    <w:p w14:paraId="59B85D9F" w14:textId="6CB42625" w:rsidR="001F38F2" w:rsidRPr="00571906" w:rsidRDefault="001F38F2" w:rsidP="00571906"/>
    <w:sectPr w:rsidR="001F38F2" w:rsidRPr="00571906" w:rsidSect="004D790C">
      <w:headerReference w:type="default" r:id="rId8"/>
      <w:footerReference w:type="default" r:id="rId9"/>
      <w:pgSz w:w="11906" w:h="16838" w:code="9"/>
      <w:pgMar w:top="1985" w:right="936" w:bottom="720" w:left="936" w:header="0" w:footer="289" w:gutter="0"/>
      <w:pgBorders w:offsetFrom="page">
        <w:bottom w:val="single" w:sz="12" w:space="24" w:color="00B050"/>
        <w:right w:val="single" w:sz="12" w:space="24" w:color="00B050"/>
      </w:pgBorders>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114E" w14:textId="77777777" w:rsidR="003D740D" w:rsidRDefault="003D740D">
      <w:r>
        <w:separator/>
      </w:r>
    </w:p>
    <w:p w14:paraId="55F0D7B1" w14:textId="77777777" w:rsidR="003D740D" w:rsidRDefault="003D740D"/>
  </w:endnote>
  <w:endnote w:type="continuationSeparator" w:id="0">
    <w:p w14:paraId="0605FCA1" w14:textId="77777777" w:rsidR="003D740D" w:rsidRDefault="003D740D">
      <w:r>
        <w:continuationSeparator/>
      </w:r>
    </w:p>
    <w:p w14:paraId="2EB9595F" w14:textId="77777777" w:rsidR="003D740D" w:rsidRDefault="003D7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oneSans-Semi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5"/>
      <w:gridCol w:w="736"/>
      <w:gridCol w:w="736"/>
      <w:gridCol w:w="736"/>
      <w:gridCol w:w="736"/>
      <w:gridCol w:w="736"/>
      <w:gridCol w:w="3939"/>
      <w:gridCol w:w="1842"/>
    </w:tblGrid>
    <w:tr w:rsidR="00753D84" w14:paraId="5B3BBB15" w14:textId="3441F64E" w:rsidTr="00753D84">
      <w:tc>
        <w:tcPr>
          <w:tcW w:w="735" w:type="dxa"/>
          <w:vAlign w:val="center"/>
        </w:tcPr>
        <w:p w14:paraId="5741B9CE" w14:textId="77777777" w:rsidR="00753D84" w:rsidRDefault="00753D84" w:rsidP="00753D84">
          <w:pPr>
            <w:jc w:val="center"/>
          </w:pPr>
          <w:r w:rsidRPr="001048B6">
            <w:rPr>
              <w:b/>
              <w:noProof/>
            </w:rPr>
            <w:drawing>
              <wp:anchor distT="0" distB="0" distL="114300" distR="114300" simplePos="0" relativeHeight="251710464" behindDoc="0" locked="0" layoutInCell="1" allowOverlap="1" wp14:anchorId="1D84F5E3" wp14:editId="10D9D677">
                <wp:simplePos x="0" y="0"/>
                <wp:positionH relativeFrom="column">
                  <wp:posOffset>0</wp:posOffset>
                </wp:positionH>
                <wp:positionV relativeFrom="paragraph">
                  <wp:posOffset>2540</wp:posOffset>
                </wp:positionV>
                <wp:extent cx="413011" cy="360000"/>
                <wp:effectExtent l="0" t="0" r="6350" b="2540"/>
                <wp:wrapNone/>
                <wp:docPr id="47111" name="Billede 0" descr="Green Key_V3-04.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1" name="Billede 0" descr="Green Key_V3-04.jpg">
                          <a:hlinkClick r:id="rId1"/>
                        </pic:cNvPr>
                        <pic:cNvPicPr>
                          <a:picLocks noChangeAspect="1" noChangeArrowheads="1"/>
                        </pic:cNvPicPr>
                      </pic:nvPicPr>
                      <pic:blipFill>
                        <a:blip r:embed="rId2" cstate="print"/>
                        <a:srcRect/>
                        <a:stretch>
                          <a:fillRect/>
                        </a:stretch>
                      </pic:blipFill>
                      <pic:spPr bwMode="auto">
                        <a:xfrm>
                          <a:off x="0" y="0"/>
                          <a:ext cx="413011" cy="36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36" w:type="dxa"/>
          <w:vAlign w:val="center"/>
        </w:tcPr>
        <w:p w14:paraId="0F820116" w14:textId="77777777" w:rsidR="00753D84" w:rsidRDefault="00753D84" w:rsidP="00753D84">
          <w:pPr>
            <w:jc w:val="center"/>
          </w:pPr>
          <w:r w:rsidRPr="001048B6">
            <w:rPr>
              <w:b/>
              <w:noProof/>
            </w:rPr>
            <w:drawing>
              <wp:anchor distT="0" distB="0" distL="114300" distR="114300" simplePos="0" relativeHeight="251711488" behindDoc="0" locked="0" layoutInCell="1" allowOverlap="1" wp14:anchorId="10055445" wp14:editId="377EA805">
                <wp:simplePos x="0" y="0"/>
                <wp:positionH relativeFrom="column">
                  <wp:posOffset>-2540</wp:posOffset>
                </wp:positionH>
                <wp:positionV relativeFrom="paragraph">
                  <wp:posOffset>2540</wp:posOffset>
                </wp:positionV>
                <wp:extent cx="415279" cy="360000"/>
                <wp:effectExtent l="0" t="0" r="4445" b="2540"/>
                <wp:wrapNone/>
                <wp:docPr id="14" name="Billede 13" descr="GreenRestaurant_V3.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3" descr="GreenRestaurant_V3.jpg">
                          <a:hlinkClick r:id="rId3"/>
                        </pic:cNvPr>
                        <pic:cNvPicPr>
                          <a:picLocks noChangeAspect="1"/>
                        </pic:cNvPicPr>
                      </pic:nvPicPr>
                      <pic:blipFill>
                        <a:blip r:embed="rId4" cstate="print"/>
                        <a:stretch>
                          <a:fillRect/>
                        </a:stretch>
                      </pic:blipFill>
                      <pic:spPr>
                        <a:xfrm>
                          <a:off x="0" y="0"/>
                          <a:ext cx="415279" cy="360000"/>
                        </a:xfrm>
                        <a:prstGeom prst="rect">
                          <a:avLst/>
                        </a:prstGeom>
                      </pic:spPr>
                    </pic:pic>
                  </a:graphicData>
                </a:graphic>
              </wp:anchor>
            </w:drawing>
          </w:r>
        </w:p>
      </w:tc>
      <w:tc>
        <w:tcPr>
          <w:tcW w:w="736" w:type="dxa"/>
          <w:vAlign w:val="center"/>
        </w:tcPr>
        <w:p w14:paraId="09705607" w14:textId="77777777" w:rsidR="00753D84" w:rsidRDefault="00753D84" w:rsidP="00753D84">
          <w:pPr>
            <w:jc w:val="center"/>
          </w:pPr>
          <w:r w:rsidRPr="001048B6">
            <w:rPr>
              <w:b/>
              <w:noProof/>
            </w:rPr>
            <w:drawing>
              <wp:anchor distT="0" distB="0" distL="114300" distR="114300" simplePos="0" relativeHeight="251712512" behindDoc="0" locked="0" layoutInCell="1" allowOverlap="1" wp14:anchorId="11009033" wp14:editId="5DA8B9D6">
                <wp:simplePos x="0" y="0"/>
                <wp:positionH relativeFrom="column">
                  <wp:posOffset>-5080</wp:posOffset>
                </wp:positionH>
                <wp:positionV relativeFrom="paragraph">
                  <wp:posOffset>2540</wp:posOffset>
                </wp:positionV>
                <wp:extent cx="415461" cy="360000"/>
                <wp:effectExtent l="0" t="0" r="3810" b="2540"/>
                <wp:wrapNone/>
                <wp:docPr id="16" name="Billede 15" descr="GreenSportFacility_V2-0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5" descr="GreenSportFacility_V2-04.jpg">
                          <a:hlinkClick r:id="rId5"/>
                        </pic:cNvPr>
                        <pic:cNvPicPr>
                          <a:picLocks noChangeAspect="1"/>
                        </pic:cNvPicPr>
                      </pic:nvPicPr>
                      <pic:blipFill>
                        <a:blip r:embed="rId6" cstate="print"/>
                        <a:stretch>
                          <a:fillRect/>
                        </a:stretch>
                      </pic:blipFill>
                      <pic:spPr>
                        <a:xfrm>
                          <a:off x="0" y="0"/>
                          <a:ext cx="415461" cy="360000"/>
                        </a:xfrm>
                        <a:prstGeom prst="rect">
                          <a:avLst/>
                        </a:prstGeom>
                      </pic:spPr>
                    </pic:pic>
                  </a:graphicData>
                </a:graphic>
              </wp:anchor>
            </w:drawing>
          </w:r>
        </w:p>
      </w:tc>
      <w:tc>
        <w:tcPr>
          <w:tcW w:w="736" w:type="dxa"/>
          <w:vAlign w:val="center"/>
        </w:tcPr>
        <w:p w14:paraId="35A10463" w14:textId="77777777" w:rsidR="00753D84" w:rsidRDefault="00753D84" w:rsidP="00753D84">
          <w:pPr>
            <w:jc w:val="center"/>
          </w:pPr>
          <w:r w:rsidRPr="001048B6">
            <w:rPr>
              <w:b/>
              <w:noProof/>
            </w:rPr>
            <w:drawing>
              <wp:anchor distT="0" distB="0" distL="114300" distR="114300" simplePos="0" relativeHeight="251713536" behindDoc="0" locked="0" layoutInCell="1" allowOverlap="1" wp14:anchorId="2CEE2142" wp14:editId="467EA4A3">
                <wp:simplePos x="0" y="0"/>
                <wp:positionH relativeFrom="column">
                  <wp:posOffset>-1905</wp:posOffset>
                </wp:positionH>
                <wp:positionV relativeFrom="paragraph">
                  <wp:posOffset>2540</wp:posOffset>
                </wp:positionV>
                <wp:extent cx="415461" cy="360000"/>
                <wp:effectExtent l="0" t="0" r="3810" b="2540"/>
                <wp:wrapNone/>
                <wp:docPr id="15" name="Billede 14" descr="GreenTourism_V3-0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4" descr="GreenTourism_V3-04.jpg">
                          <a:hlinkClick r:id="rId7"/>
                        </pic:cNvPr>
                        <pic:cNvPicPr>
                          <a:picLocks noChangeAspect="1"/>
                        </pic:cNvPicPr>
                      </pic:nvPicPr>
                      <pic:blipFill>
                        <a:blip r:embed="rId8" cstate="print"/>
                        <a:stretch>
                          <a:fillRect/>
                        </a:stretch>
                      </pic:blipFill>
                      <pic:spPr>
                        <a:xfrm>
                          <a:off x="0" y="0"/>
                          <a:ext cx="415461" cy="360000"/>
                        </a:xfrm>
                        <a:prstGeom prst="rect">
                          <a:avLst/>
                        </a:prstGeom>
                      </pic:spPr>
                    </pic:pic>
                  </a:graphicData>
                </a:graphic>
                <wp14:sizeRelH relativeFrom="margin">
                  <wp14:pctWidth>0</wp14:pctWidth>
                </wp14:sizeRelH>
                <wp14:sizeRelV relativeFrom="margin">
                  <wp14:pctHeight>0</wp14:pctHeight>
                </wp14:sizeRelV>
              </wp:anchor>
            </w:drawing>
          </w:r>
        </w:p>
      </w:tc>
      <w:tc>
        <w:tcPr>
          <w:tcW w:w="736" w:type="dxa"/>
          <w:vAlign w:val="center"/>
        </w:tcPr>
        <w:p w14:paraId="7D322C7E" w14:textId="77777777" w:rsidR="00753D84" w:rsidRDefault="00753D84" w:rsidP="00753D84">
          <w:pPr>
            <w:jc w:val="center"/>
          </w:pPr>
          <w:r w:rsidRPr="001048B6">
            <w:rPr>
              <w:b/>
              <w:noProof/>
            </w:rPr>
            <w:drawing>
              <wp:anchor distT="0" distB="0" distL="114300" distR="114300" simplePos="0" relativeHeight="251714560" behindDoc="0" locked="0" layoutInCell="1" allowOverlap="1" wp14:anchorId="037EDBE2" wp14:editId="34C61856">
                <wp:simplePos x="0" y="0"/>
                <wp:positionH relativeFrom="column">
                  <wp:posOffset>-5080</wp:posOffset>
                </wp:positionH>
                <wp:positionV relativeFrom="paragraph">
                  <wp:posOffset>2540</wp:posOffset>
                </wp:positionV>
                <wp:extent cx="415290" cy="359410"/>
                <wp:effectExtent l="0" t="0" r="3810" b="2540"/>
                <wp:wrapNone/>
                <wp:docPr id="10" name="Billede 12" descr="GreenCamping_V3-0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2" descr="GreenCamping_V3-04.jpg">
                          <a:hlinkClick r:id="rId9"/>
                        </pic:cNvPr>
                        <pic:cNvPicPr>
                          <a:picLocks noChangeAspect="1"/>
                        </pic:cNvPicPr>
                      </pic:nvPicPr>
                      <pic:blipFill>
                        <a:blip r:embed="rId10" cstate="print"/>
                        <a:stretch>
                          <a:fillRect/>
                        </a:stretch>
                      </pic:blipFill>
                      <pic:spPr>
                        <a:xfrm>
                          <a:off x="0" y="0"/>
                          <a:ext cx="415290" cy="359410"/>
                        </a:xfrm>
                        <a:prstGeom prst="rect">
                          <a:avLst/>
                        </a:prstGeom>
                      </pic:spPr>
                    </pic:pic>
                  </a:graphicData>
                </a:graphic>
              </wp:anchor>
            </w:drawing>
          </w:r>
        </w:p>
      </w:tc>
      <w:tc>
        <w:tcPr>
          <w:tcW w:w="736" w:type="dxa"/>
          <w:vAlign w:val="center"/>
        </w:tcPr>
        <w:p w14:paraId="08E1D882" w14:textId="77777777" w:rsidR="00753D84" w:rsidRDefault="00753D84" w:rsidP="00753D84">
          <w:pPr>
            <w:jc w:val="center"/>
          </w:pPr>
          <w:r>
            <w:rPr>
              <w:noProof/>
            </w:rPr>
            <w:drawing>
              <wp:inline distT="0" distB="0" distL="0" distR="0" wp14:anchorId="2EA06DAA" wp14:editId="5B9BE51A">
                <wp:extent cx="415295" cy="360000"/>
                <wp:effectExtent l="0" t="0" r="3810" b="2540"/>
                <wp:docPr id="11" name="Billede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415295" cy="360000"/>
                        </a:xfrm>
                        <a:prstGeom prst="rect">
                          <a:avLst/>
                        </a:prstGeom>
                      </pic:spPr>
                    </pic:pic>
                  </a:graphicData>
                </a:graphic>
              </wp:inline>
            </w:drawing>
          </w:r>
        </w:p>
      </w:tc>
      <w:tc>
        <w:tcPr>
          <w:tcW w:w="3939" w:type="dxa"/>
        </w:tcPr>
        <w:p w14:paraId="46CD46F5" w14:textId="77777777" w:rsidR="00753D84" w:rsidRDefault="00753D84" w:rsidP="00753D84"/>
      </w:tc>
      <w:tc>
        <w:tcPr>
          <w:tcW w:w="1842" w:type="dxa"/>
        </w:tcPr>
        <w:p w14:paraId="4C280789" w14:textId="4FD6970A" w:rsidR="00753D84" w:rsidRDefault="00753D84" w:rsidP="00753D84">
          <w:r w:rsidRPr="001048B6">
            <w:rPr>
              <w:b/>
              <w:noProof/>
            </w:rPr>
            <w:drawing>
              <wp:inline distT="0" distB="0" distL="0" distR="0" wp14:anchorId="766D4268" wp14:editId="464EA565">
                <wp:extent cx="977606" cy="288000"/>
                <wp:effectExtent l="0" t="0" r="0" b="0"/>
                <wp:docPr id="2" name="Billede 21" descr="HORESTA_BW.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1" descr="HORESTA_BW.gif">
                          <a:hlinkClick r:id="rId13"/>
                        </pic:cNvPr>
                        <pic:cNvPicPr>
                          <a:picLocks noChangeAspect="1"/>
                        </pic:cNvPicPr>
                      </pic:nvPicPr>
                      <pic:blipFill>
                        <a:blip r:embed="rId14" cstate="print"/>
                        <a:stretch>
                          <a:fillRect/>
                        </a:stretch>
                      </pic:blipFill>
                      <pic:spPr>
                        <a:xfrm>
                          <a:off x="0" y="0"/>
                          <a:ext cx="977606" cy="288000"/>
                        </a:xfrm>
                        <a:prstGeom prst="rect">
                          <a:avLst/>
                        </a:prstGeom>
                      </pic:spPr>
                    </pic:pic>
                  </a:graphicData>
                </a:graphic>
              </wp:inline>
            </w:drawing>
          </w:r>
        </w:p>
      </w:tc>
    </w:tr>
  </w:tbl>
  <w:p w14:paraId="37A7702B" w14:textId="50ED08EE" w:rsidR="00113629" w:rsidRDefault="0011362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953A5" w14:textId="77777777" w:rsidR="003D740D" w:rsidRDefault="003D740D">
      <w:r>
        <w:separator/>
      </w:r>
    </w:p>
    <w:p w14:paraId="120AC37A" w14:textId="77777777" w:rsidR="003D740D" w:rsidRDefault="003D740D"/>
  </w:footnote>
  <w:footnote w:type="continuationSeparator" w:id="0">
    <w:p w14:paraId="2746D739" w14:textId="77777777" w:rsidR="003D740D" w:rsidRDefault="003D740D">
      <w:r>
        <w:continuationSeparator/>
      </w:r>
    </w:p>
    <w:p w14:paraId="63BB7907" w14:textId="77777777" w:rsidR="003D740D" w:rsidRDefault="003D7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36BD" w14:textId="538785DE" w:rsidR="00133B13" w:rsidRDefault="00133B13" w:rsidP="00E55AFD">
    <w:pPr>
      <w:pStyle w:val="Sidehoved"/>
    </w:pPr>
    <w:r>
      <w:rPr>
        <w:noProof/>
      </w:rPr>
      <mc:AlternateContent>
        <mc:Choice Requires="wps">
          <w:drawing>
            <wp:anchor distT="45720" distB="45720" distL="114300" distR="114300" simplePos="0" relativeHeight="251659264" behindDoc="0" locked="0" layoutInCell="1" allowOverlap="1" wp14:anchorId="1015DE7E" wp14:editId="54083416">
              <wp:simplePos x="0" y="0"/>
              <wp:positionH relativeFrom="column">
                <wp:posOffset>5590540</wp:posOffset>
              </wp:positionH>
              <wp:positionV relativeFrom="paragraph">
                <wp:posOffset>133188</wp:posOffset>
              </wp:positionV>
              <wp:extent cx="977900" cy="1404620"/>
              <wp:effectExtent l="0" t="0" r="0" b="63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noFill/>
                      <a:ln w="9525">
                        <a:noFill/>
                        <a:miter lim="800000"/>
                        <a:headEnd/>
                        <a:tailEnd/>
                      </a:ln>
                    </wps:spPr>
                    <wps:txbx>
                      <w:txbxContent>
                        <w:p w14:paraId="2A291285" w14:textId="199F2324" w:rsidR="00E55AFD" w:rsidRDefault="00E55AFD">
                          <w:r>
                            <w:rPr>
                              <w:noProof/>
                            </w:rPr>
                            <w:drawing>
                              <wp:inline distT="0" distB="0" distL="0" distR="0" wp14:anchorId="0835FCA0" wp14:editId="0A75D8B3">
                                <wp:extent cx="810948" cy="720000"/>
                                <wp:effectExtent l="0" t="0" r="8255" b="4445"/>
                                <wp:docPr id="5" name="Billed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6" name="Billede 47106">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10948" cy="720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15DE7E" id="_x0000_t202" coordsize="21600,21600" o:spt="202" path="m,l,21600r21600,l21600,xe">
              <v:stroke joinstyle="miter"/>
              <v:path gradientshapeok="t" o:connecttype="rect"/>
            </v:shapetype>
            <v:shape id="Tekstfelt 2" o:spid="_x0000_s1026" type="#_x0000_t202" style="position:absolute;margin-left:440.2pt;margin-top:10.5pt;width:7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" filled="f" stroked="f">
              <v:textbox style="mso-fit-shape-to-text:t">
                <w:txbxContent>
                  <w:p w14:paraId="2A291285" w14:textId="199F2324" w:rsidR="00E55AFD" w:rsidRDefault="00E55AFD">
                    <w:r>
                      <w:rPr>
                        <w:noProof/>
                      </w:rPr>
                      <w:drawing>
                        <wp:inline distT="0" distB="0" distL="0" distR="0" wp14:anchorId="0835FCA0" wp14:editId="0A75D8B3">
                          <wp:extent cx="810948" cy="720000"/>
                          <wp:effectExtent l="0" t="0" r="8255" b="4445"/>
                          <wp:docPr id="5" name="Billed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6" name="Billede 47106">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10948" cy="720000"/>
                                  </a:xfrm>
                                  <a:prstGeom prst="rect">
                                    <a:avLst/>
                                  </a:prstGeom>
                                </pic:spPr>
                              </pic:pic>
                            </a:graphicData>
                          </a:graphic>
                        </wp:inline>
                      </w:drawing>
                    </w:r>
                  </w:p>
                </w:txbxContent>
              </v:textbox>
              <w10:wrap type="square"/>
            </v:shape>
          </w:pict>
        </mc:Fallback>
      </mc:AlternateContent>
    </w:r>
  </w:p>
  <w:p w14:paraId="144C4367" w14:textId="7333549E" w:rsidR="00D077E9" w:rsidRPr="009B2EFE" w:rsidRDefault="001F0A94" w:rsidP="00E55AFD">
    <w:pPr>
      <w:pStyle w:val="Sidehoved"/>
      <w:rPr>
        <w:b/>
        <w:bCs/>
        <w:color w:val="00B050"/>
      </w:rPr>
    </w:pPr>
    <w:r>
      <w:rPr>
        <w:b/>
        <w:bCs/>
        <w:color w:val="00B050"/>
      </w:rPr>
      <w:t>1</w:t>
    </w:r>
    <w:r w:rsidR="00CA162A">
      <w:rPr>
        <w:b/>
        <w:bCs/>
        <w:color w:val="00B050"/>
      </w:rPr>
      <w:t>.</w:t>
    </w:r>
    <w:r>
      <w:rPr>
        <w:b/>
        <w:bCs/>
        <w:color w:val="00B050"/>
      </w:rPr>
      <w:t>0</w:t>
    </w:r>
    <w:r w:rsidR="00CA162A">
      <w:rPr>
        <w:b/>
        <w:bCs/>
        <w:color w:val="00B050"/>
      </w:rPr>
      <w:t xml:space="preserve"> </w:t>
    </w:r>
    <w:r w:rsidR="00E55AFD" w:rsidRPr="009B2EFE">
      <w:rPr>
        <w:b/>
        <w:bCs/>
        <w:color w:val="00B050"/>
      </w:rPr>
      <w:t>GREETS</w:t>
    </w:r>
    <w:r w:rsidR="00E55AFD" w:rsidRPr="009B2EFE">
      <w:rPr>
        <w:color w:val="00B050"/>
      </w:rPr>
      <w:t>THE</w:t>
    </w:r>
    <w:r>
      <w:rPr>
        <w:b/>
        <w:bCs/>
        <w:color w:val="00B050"/>
      </w:rPr>
      <w:t>PLANNING</w:t>
    </w:r>
  </w:p>
  <w:p w14:paraId="06EB5511" w14:textId="1196D3AD" w:rsidR="002D37FA" w:rsidRPr="00CA162A" w:rsidRDefault="00133B13" w:rsidP="00133B13">
    <w:pPr>
      <w:pStyle w:val="Sidehoved"/>
      <w:rPr>
        <w:b/>
        <w:bCs/>
        <w:color w:val="00B050"/>
      </w:rPr>
    </w:pPr>
    <w:r w:rsidRPr="009B2EFE">
      <w:rPr>
        <w:color w:val="00B050"/>
      </w:rPr>
      <w:t xml:space="preserve">Side </w:t>
    </w:r>
    <w:r w:rsidRPr="009B2EFE">
      <w:rPr>
        <w:b/>
        <w:bCs/>
        <w:color w:val="00B050"/>
      </w:rPr>
      <w:fldChar w:fldCharType="begin"/>
    </w:r>
    <w:r w:rsidRPr="009B2EFE">
      <w:rPr>
        <w:b/>
        <w:bCs/>
        <w:color w:val="00B050"/>
      </w:rPr>
      <w:instrText>PAGE  \* Arabic  \* MERGEFORMAT</w:instrText>
    </w:r>
    <w:r w:rsidRPr="009B2EFE">
      <w:rPr>
        <w:b/>
        <w:bCs/>
        <w:color w:val="00B050"/>
      </w:rPr>
      <w:fldChar w:fldCharType="separate"/>
    </w:r>
    <w:r w:rsidRPr="009B2EFE">
      <w:rPr>
        <w:b/>
        <w:bCs/>
        <w:color w:val="00B050"/>
      </w:rPr>
      <w:t>1</w:t>
    </w:r>
    <w:r w:rsidRPr="009B2EFE">
      <w:rPr>
        <w:b/>
        <w:bCs/>
        <w:color w:val="00B050"/>
      </w:rPr>
      <w:fldChar w:fldCharType="end"/>
    </w:r>
    <w:r w:rsidRPr="009B2EFE">
      <w:rPr>
        <w:color w:val="00B050"/>
      </w:rPr>
      <w:t xml:space="preserve"> af </w:t>
    </w:r>
    <w:r w:rsidRPr="009B2EFE">
      <w:rPr>
        <w:b/>
        <w:bCs/>
        <w:color w:val="00B050"/>
      </w:rPr>
      <w:fldChar w:fldCharType="begin"/>
    </w:r>
    <w:r w:rsidRPr="009B2EFE">
      <w:rPr>
        <w:b/>
        <w:bCs/>
        <w:color w:val="00B050"/>
      </w:rPr>
      <w:instrText>NUMPAGES  \* Arabic  \* MERGEFORMAT</w:instrText>
    </w:r>
    <w:r w:rsidRPr="009B2EFE">
      <w:rPr>
        <w:b/>
        <w:bCs/>
        <w:color w:val="00B050"/>
      </w:rPr>
      <w:fldChar w:fldCharType="separate"/>
    </w:r>
    <w:r w:rsidRPr="009B2EFE">
      <w:rPr>
        <w:b/>
        <w:bCs/>
        <w:color w:val="00B050"/>
      </w:rPr>
      <w:t>2</w:t>
    </w:r>
    <w:r w:rsidRPr="009B2EFE">
      <w:rPr>
        <w:b/>
        <w:bCs/>
        <w:color w:val="00B05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66E8"/>
    <w:multiLevelType w:val="hybridMultilevel"/>
    <w:tmpl w:val="2E5250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494D70"/>
    <w:multiLevelType w:val="hybridMultilevel"/>
    <w:tmpl w:val="251052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B6E717F"/>
    <w:multiLevelType w:val="hybridMultilevel"/>
    <w:tmpl w:val="FDDEDC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DA6F93"/>
    <w:multiLevelType w:val="hybridMultilevel"/>
    <w:tmpl w:val="5F9C7B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496447D"/>
    <w:multiLevelType w:val="hybridMultilevel"/>
    <w:tmpl w:val="811456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6AA6870"/>
    <w:multiLevelType w:val="hybridMultilevel"/>
    <w:tmpl w:val="0C06C1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4370DB7"/>
    <w:multiLevelType w:val="hybridMultilevel"/>
    <w:tmpl w:val="9FA653C6"/>
    <w:lvl w:ilvl="0" w:tplc="52F0523E">
      <w:start w:val="1"/>
      <w:numFmt w:val="bullet"/>
      <w:lvlText w:val="•"/>
      <w:lvlJc w:val="left"/>
      <w:pPr>
        <w:tabs>
          <w:tab w:val="num" w:pos="720"/>
        </w:tabs>
        <w:ind w:left="720" w:hanging="360"/>
      </w:pPr>
      <w:rPr>
        <w:rFonts w:ascii="Arial" w:hAnsi="Arial" w:hint="default"/>
      </w:rPr>
    </w:lvl>
    <w:lvl w:ilvl="1" w:tplc="862854A4" w:tentative="1">
      <w:start w:val="1"/>
      <w:numFmt w:val="bullet"/>
      <w:lvlText w:val="•"/>
      <w:lvlJc w:val="left"/>
      <w:pPr>
        <w:tabs>
          <w:tab w:val="num" w:pos="1440"/>
        </w:tabs>
        <w:ind w:left="1440" w:hanging="360"/>
      </w:pPr>
      <w:rPr>
        <w:rFonts w:ascii="Arial" w:hAnsi="Arial" w:hint="default"/>
      </w:rPr>
    </w:lvl>
    <w:lvl w:ilvl="2" w:tplc="8E0835E6" w:tentative="1">
      <w:start w:val="1"/>
      <w:numFmt w:val="bullet"/>
      <w:lvlText w:val="•"/>
      <w:lvlJc w:val="left"/>
      <w:pPr>
        <w:tabs>
          <w:tab w:val="num" w:pos="2160"/>
        </w:tabs>
        <w:ind w:left="2160" w:hanging="360"/>
      </w:pPr>
      <w:rPr>
        <w:rFonts w:ascii="Arial" w:hAnsi="Arial" w:hint="default"/>
      </w:rPr>
    </w:lvl>
    <w:lvl w:ilvl="3" w:tplc="39CE098E" w:tentative="1">
      <w:start w:val="1"/>
      <w:numFmt w:val="bullet"/>
      <w:lvlText w:val="•"/>
      <w:lvlJc w:val="left"/>
      <w:pPr>
        <w:tabs>
          <w:tab w:val="num" w:pos="2880"/>
        </w:tabs>
        <w:ind w:left="2880" w:hanging="360"/>
      </w:pPr>
      <w:rPr>
        <w:rFonts w:ascii="Arial" w:hAnsi="Arial" w:hint="default"/>
      </w:rPr>
    </w:lvl>
    <w:lvl w:ilvl="4" w:tplc="D2A0C4FA" w:tentative="1">
      <w:start w:val="1"/>
      <w:numFmt w:val="bullet"/>
      <w:lvlText w:val="•"/>
      <w:lvlJc w:val="left"/>
      <w:pPr>
        <w:tabs>
          <w:tab w:val="num" w:pos="3600"/>
        </w:tabs>
        <w:ind w:left="3600" w:hanging="360"/>
      </w:pPr>
      <w:rPr>
        <w:rFonts w:ascii="Arial" w:hAnsi="Arial" w:hint="default"/>
      </w:rPr>
    </w:lvl>
    <w:lvl w:ilvl="5" w:tplc="2F9E3186" w:tentative="1">
      <w:start w:val="1"/>
      <w:numFmt w:val="bullet"/>
      <w:lvlText w:val="•"/>
      <w:lvlJc w:val="left"/>
      <w:pPr>
        <w:tabs>
          <w:tab w:val="num" w:pos="4320"/>
        </w:tabs>
        <w:ind w:left="4320" w:hanging="360"/>
      </w:pPr>
      <w:rPr>
        <w:rFonts w:ascii="Arial" w:hAnsi="Arial" w:hint="default"/>
      </w:rPr>
    </w:lvl>
    <w:lvl w:ilvl="6" w:tplc="27D68E3C" w:tentative="1">
      <w:start w:val="1"/>
      <w:numFmt w:val="bullet"/>
      <w:lvlText w:val="•"/>
      <w:lvlJc w:val="left"/>
      <w:pPr>
        <w:tabs>
          <w:tab w:val="num" w:pos="5040"/>
        </w:tabs>
        <w:ind w:left="5040" w:hanging="360"/>
      </w:pPr>
      <w:rPr>
        <w:rFonts w:ascii="Arial" w:hAnsi="Arial" w:hint="default"/>
      </w:rPr>
    </w:lvl>
    <w:lvl w:ilvl="7" w:tplc="FFB0C422" w:tentative="1">
      <w:start w:val="1"/>
      <w:numFmt w:val="bullet"/>
      <w:lvlText w:val="•"/>
      <w:lvlJc w:val="left"/>
      <w:pPr>
        <w:tabs>
          <w:tab w:val="num" w:pos="5760"/>
        </w:tabs>
        <w:ind w:left="5760" w:hanging="360"/>
      </w:pPr>
      <w:rPr>
        <w:rFonts w:ascii="Arial" w:hAnsi="Arial" w:hint="default"/>
      </w:rPr>
    </w:lvl>
    <w:lvl w:ilvl="8" w:tplc="EC6690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196F12"/>
    <w:multiLevelType w:val="hybridMultilevel"/>
    <w:tmpl w:val="E264A6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B0C7F10"/>
    <w:multiLevelType w:val="hybridMultilevel"/>
    <w:tmpl w:val="972ACCD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15B01BE"/>
    <w:multiLevelType w:val="hybridMultilevel"/>
    <w:tmpl w:val="DDA482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3A13E94"/>
    <w:multiLevelType w:val="hybridMultilevel"/>
    <w:tmpl w:val="C0447A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74F6BB7"/>
    <w:multiLevelType w:val="hybridMultilevel"/>
    <w:tmpl w:val="7124F0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89A6B42"/>
    <w:multiLevelType w:val="hybridMultilevel"/>
    <w:tmpl w:val="975663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12"/>
  </w:num>
  <w:num w:numId="5">
    <w:abstractNumId w:val="2"/>
  </w:num>
  <w:num w:numId="6">
    <w:abstractNumId w:val="3"/>
  </w:num>
  <w:num w:numId="7">
    <w:abstractNumId w:val="10"/>
  </w:num>
  <w:num w:numId="8">
    <w:abstractNumId w:val="8"/>
  </w:num>
  <w:num w:numId="9">
    <w:abstractNumId w:val="5"/>
  </w:num>
  <w:num w:numId="10">
    <w:abstractNumId w:val="9"/>
  </w:num>
  <w:num w:numId="11">
    <w:abstractNumId w:val="7"/>
  </w:num>
  <w:num w:numId="12">
    <w:abstractNumId w:val="0"/>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FD"/>
    <w:rsid w:val="00010F22"/>
    <w:rsid w:val="0002482E"/>
    <w:rsid w:val="00050324"/>
    <w:rsid w:val="000613BB"/>
    <w:rsid w:val="000753A3"/>
    <w:rsid w:val="000753CD"/>
    <w:rsid w:val="000872A8"/>
    <w:rsid w:val="000A0150"/>
    <w:rsid w:val="000A5E7C"/>
    <w:rsid w:val="000A664D"/>
    <w:rsid w:val="000A6AA6"/>
    <w:rsid w:val="000D6810"/>
    <w:rsid w:val="000E63C9"/>
    <w:rsid w:val="001048B6"/>
    <w:rsid w:val="00113629"/>
    <w:rsid w:val="001200C4"/>
    <w:rsid w:val="001219F5"/>
    <w:rsid w:val="00124F4A"/>
    <w:rsid w:val="00130E9D"/>
    <w:rsid w:val="00132ED1"/>
    <w:rsid w:val="00133B13"/>
    <w:rsid w:val="0013648B"/>
    <w:rsid w:val="00141D66"/>
    <w:rsid w:val="00150A6D"/>
    <w:rsid w:val="0015419D"/>
    <w:rsid w:val="00165382"/>
    <w:rsid w:val="00185B35"/>
    <w:rsid w:val="0019345B"/>
    <w:rsid w:val="001943C0"/>
    <w:rsid w:val="001A0143"/>
    <w:rsid w:val="001A5257"/>
    <w:rsid w:val="001B61F9"/>
    <w:rsid w:val="001C4AAF"/>
    <w:rsid w:val="001D2B59"/>
    <w:rsid w:val="001D5315"/>
    <w:rsid w:val="001E08A6"/>
    <w:rsid w:val="001E71FA"/>
    <w:rsid w:val="001F0A94"/>
    <w:rsid w:val="001F2BC8"/>
    <w:rsid w:val="001F38F2"/>
    <w:rsid w:val="001F5F6B"/>
    <w:rsid w:val="001F698D"/>
    <w:rsid w:val="00243EBC"/>
    <w:rsid w:val="00246A35"/>
    <w:rsid w:val="00262318"/>
    <w:rsid w:val="0026276E"/>
    <w:rsid w:val="00284348"/>
    <w:rsid w:val="00287DDE"/>
    <w:rsid w:val="00290A81"/>
    <w:rsid w:val="002947D7"/>
    <w:rsid w:val="002A177E"/>
    <w:rsid w:val="002A757D"/>
    <w:rsid w:val="002B6F2B"/>
    <w:rsid w:val="002C0871"/>
    <w:rsid w:val="002D2F1A"/>
    <w:rsid w:val="002D37FA"/>
    <w:rsid w:val="002D58FC"/>
    <w:rsid w:val="002F51F5"/>
    <w:rsid w:val="002F7D1E"/>
    <w:rsid w:val="003010FC"/>
    <w:rsid w:val="0030293E"/>
    <w:rsid w:val="00312137"/>
    <w:rsid w:val="00314B89"/>
    <w:rsid w:val="00327FEB"/>
    <w:rsid w:val="00330359"/>
    <w:rsid w:val="00331B80"/>
    <w:rsid w:val="0033762F"/>
    <w:rsid w:val="00355875"/>
    <w:rsid w:val="00360494"/>
    <w:rsid w:val="00363A4D"/>
    <w:rsid w:val="00366C7E"/>
    <w:rsid w:val="0038067E"/>
    <w:rsid w:val="00382B25"/>
    <w:rsid w:val="00384AA2"/>
    <w:rsid w:val="00384EA3"/>
    <w:rsid w:val="0038599F"/>
    <w:rsid w:val="00385F98"/>
    <w:rsid w:val="003953CF"/>
    <w:rsid w:val="003A39A1"/>
    <w:rsid w:val="003A5800"/>
    <w:rsid w:val="003C2191"/>
    <w:rsid w:val="003D3863"/>
    <w:rsid w:val="003D4744"/>
    <w:rsid w:val="003D4F2D"/>
    <w:rsid w:val="003D740D"/>
    <w:rsid w:val="003E1707"/>
    <w:rsid w:val="004110DE"/>
    <w:rsid w:val="004270C1"/>
    <w:rsid w:val="00433940"/>
    <w:rsid w:val="0044085A"/>
    <w:rsid w:val="0046211B"/>
    <w:rsid w:val="0048409B"/>
    <w:rsid w:val="00487302"/>
    <w:rsid w:val="00493868"/>
    <w:rsid w:val="0049791B"/>
    <w:rsid w:val="004B21A5"/>
    <w:rsid w:val="004D781E"/>
    <w:rsid w:val="004D790C"/>
    <w:rsid w:val="00502614"/>
    <w:rsid w:val="005037F0"/>
    <w:rsid w:val="0051474F"/>
    <w:rsid w:val="00516A86"/>
    <w:rsid w:val="00522D55"/>
    <w:rsid w:val="005275F6"/>
    <w:rsid w:val="00541E41"/>
    <w:rsid w:val="00546881"/>
    <w:rsid w:val="00557EB4"/>
    <w:rsid w:val="00566F92"/>
    <w:rsid w:val="00570F1B"/>
    <w:rsid w:val="00571906"/>
    <w:rsid w:val="00572102"/>
    <w:rsid w:val="00576D37"/>
    <w:rsid w:val="005838B6"/>
    <w:rsid w:val="00585B00"/>
    <w:rsid w:val="005A2AC5"/>
    <w:rsid w:val="005B17E6"/>
    <w:rsid w:val="005B725E"/>
    <w:rsid w:val="005C325E"/>
    <w:rsid w:val="005C4047"/>
    <w:rsid w:val="005C434F"/>
    <w:rsid w:val="005C70D8"/>
    <w:rsid w:val="005E4307"/>
    <w:rsid w:val="005F1BB0"/>
    <w:rsid w:val="005F5CB8"/>
    <w:rsid w:val="005F765A"/>
    <w:rsid w:val="00624C9A"/>
    <w:rsid w:val="00632C35"/>
    <w:rsid w:val="00644D44"/>
    <w:rsid w:val="006458FF"/>
    <w:rsid w:val="006520EB"/>
    <w:rsid w:val="0065423D"/>
    <w:rsid w:val="00656C4D"/>
    <w:rsid w:val="0066412B"/>
    <w:rsid w:val="00672C1D"/>
    <w:rsid w:val="00675542"/>
    <w:rsid w:val="0068457D"/>
    <w:rsid w:val="006864FD"/>
    <w:rsid w:val="006A7B1F"/>
    <w:rsid w:val="006B2E28"/>
    <w:rsid w:val="006B4F36"/>
    <w:rsid w:val="006B601A"/>
    <w:rsid w:val="006C43D6"/>
    <w:rsid w:val="006D29D3"/>
    <w:rsid w:val="006D36F3"/>
    <w:rsid w:val="006E3AE2"/>
    <w:rsid w:val="006E5716"/>
    <w:rsid w:val="00702B29"/>
    <w:rsid w:val="007302B3"/>
    <w:rsid w:val="00730733"/>
    <w:rsid w:val="00730E3A"/>
    <w:rsid w:val="00736AAF"/>
    <w:rsid w:val="00745222"/>
    <w:rsid w:val="007456D8"/>
    <w:rsid w:val="00753D84"/>
    <w:rsid w:val="0075601D"/>
    <w:rsid w:val="00760409"/>
    <w:rsid w:val="0076471F"/>
    <w:rsid w:val="00765B2A"/>
    <w:rsid w:val="007768E1"/>
    <w:rsid w:val="00783A34"/>
    <w:rsid w:val="00797786"/>
    <w:rsid w:val="007C2B4F"/>
    <w:rsid w:val="007C6B52"/>
    <w:rsid w:val="007D16C5"/>
    <w:rsid w:val="007D6553"/>
    <w:rsid w:val="0080468A"/>
    <w:rsid w:val="00832B4A"/>
    <w:rsid w:val="008461EF"/>
    <w:rsid w:val="008517A2"/>
    <w:rsid w:val="00851E4C"/>
    <w:rsid w:val="00855BDA"/>
    <w:rsid w:val="00855FFB"/>
    <w:rsid w:val="00862FE4"/>
    <w:rsid w:val="0086389A"/>
    <w:rsid w:val="00863BC9"/>
    <w:rsid w:val="0087605E"/>
    <w:rsid w:val="00897EDC"/>
    <w:rsid w:val="008A27F3"/>
    <w:rsid w:val="008A3583"/>
    <w:rsid w:val="008B1FEE"/>
    <w:rsid w:val="008E23EE"/>
    <w:rsid w:val="008E348D"/>
    <w:rsid w:val="008E6845"/>
    <w:rsid w:val="00901F11"/>
    <w:rsid w:val="00903C32"/>
    <w:rsid w:val="00906ACB"/>
    <w:rsid w:val="00916B16"/>
    <w:rsid w:val="009173B9"/>
    <w:rsid w:val="009242DB"/>
    <w:rsid w:val="00930404"/>
    <w:rsid w:val="0093335D"/>
    <w:rsid w:val="0093613E"/>
    <w:rsid w:val="00943026"/>
    <w:rsid w:val="009572DE"/>
    <w:rsid w:val="00966B81"/>
    <w:rsid w:val="009747EE"/>
    <w:rsid w:val="00993C84"/>
    <w:rsid w:val="009951D9"/>
    <w:rsid w:val="009A5B97"/>
    <w:rsid w:val="009B2EFE"/>
    <w:rsid w:val="009B5F20"/>
    <w:rsid w:val="009C5F66"/>
    <w:rsid w:val="009C7720"/>
    <w:rsid w:val="009E2FA5"/>
    <w:rsid w:val="00A041EA"/>
    <w:rsid w:val="00A229E8"/>
    <w:rsid w:val="00A23AFA"/>
    <w:rsid w:val="00A31B3E"/>
    <w:rsid w:val="00A361DB"/>
    <w:rsid w:val="00A3666A"/>
    <w:rsid w:val="00A41E8F"/>
    <w:rsid w:val="00A532F3"/>
    <w:rsid w:val="00A6019E"/>
    <w:rsid w:val="00A60AE9"/>
    <w:rsid w:val="00A612E5"/>
    <w:rsid w:val="00A76D2A"/>
    <w:rsid w:val="00A8489E"/>
    <w:rsid w:val="00A86512"/>
    <w:rsid w:val="00AB02A7"/>
    <w:rsid w:val="00AB163C"/>
    <w:rsid w:val="00AB4CCF"/>
    <w:rsid w:val="00AC29F3"/>
    <w:rsid w:val="00AF67F2"/>
    <w:rsid w:val="00B057E1"/>
    <w:rsid w:val="00B231E5"/>
    <w:rsid w:val="00B25CB0"/>
    <w:rsid w:val="00B25CED"/>
    <w:rsid w:val="00B31CCB"/>
    <w:rsid w:val="00B3507C"/>
    <w:rsid w:val="00B41A65"/>
    <w:rsid w:val="00B43BB7"/>
    <w:rsid w:val="00B46AD9"/>
    <w:rsid w:val="00B6600C"/>
    <w:rsid w:val="00B8397A"/>
    <w:rsid w:val="00B90DE4"/>
    <w:rsid w:val="00B96223"/>
    <w:rsid w:val="00BB5E93"/>
    <w:rsid w:val="00BC0BD3"/>
    <w:rsid w:val="00BD1ADE"/>
    <w:rsid w:val="00BD447E"/>
    <w:rsid w:val="00BF4E50"/>
    <w:rsid w:val="00BF7BEA"/>
    <w:rsid w:val="00C01D21"/>
    <w:rsid w:val="00C02B87"/>
    <w:rsid w:val="00C071C4"/>
    <w:rsid w:val="00C25378"/>
    <w:rsid w:val="00C361AD"/>
    <w:rsid w:val="00C407AA"/>
    <w:rsid w:val="00C4086D"/>
    <w:rsid w:val="00C44807"/>
    <w:rsid w:val="00C54BEC"/>
    <w:rsid w:val="00C675F0"/>
    <w:rsid w:val="00C82E89"/>
    <w:rsid w:val="00C865CD"/>
    <w:rsid w:val="00C86704"/>
    <w:rsid w:val="00CA0EC0"/>
    <w:rsid w:val="00CA162A"/>
    <w:rsid w:val="00CA1896"/>
    <w:rsid w:val="00CA59CA"/>
    <w:rsid w:val="00CB5B28"/>
    <w:rsid w:val="00CC5E89"/>
    <w:rsid w:val="00CD23BB"/>
    <w:rsid w:val="00CD2C90"/>
    <w:rsid w:val="00CD4DBA"/>
    <w:rsid w:val="00CD61AD"/>
    <w:rsid w:val="00CF5371"/>
    <w:rsid w:val="00D0323A"/>
    <w:rsid w:val="00D0559F"/>
    <w:rsid w:val="00D077E9"/>
    <w:rsid w:val="00D377DD"/>
    <w:rsid w:val="00D42CB7"/>
    <w:rsid w:val="00D46258"/>
    <w:rsid w:val="00D46F6B"/>
    <w:rsid w:val="00D5413D"/>
    <w:rsid w:val="00D55AEE"/>
    <w:rsid w:val="00D570A9"/>
    <w:rsid w:val="00D60AF2"/>
    <w:rsid w:val="00D70D02"/>
    <w:rsid w:val="00D7122B"/>
    <w:rsid w:val="00D770C7"/>
    <w:rsid w:val="00D851AE"/>
    <w:rsid w:val="00D856E3"/>
    <w:rsid w:val="00D86945"/>
    <w:rsid w:val="00D90290"/>
    <w:rsid w:val="00DB214E"/>
    <w:rsid w:val="00DC2D25"/>
    <w:rsid w:val="00DC434E"/>
    <w:rsid w:val="00DD152F"/>
    <w:rsid w:val="00DE213F"/>
    <w:rsid w:val="00DF027C"/>
    <w:rsid w:val="00DF7911"/>
    <w:rsid w:val="00E00A32"/>
    <w:rsid w:val="00E073D1"/>
    <w:rsid w:val="00E07C23"/>
    <w:rsid w:val="00E22ACD"/>
    <w:rsid w:val="00E315DB"/>
    <w:rsid w:val="00E47775"/>
    <w:rsid w:val="00E55AFD"/>
    <w:rsid w:val="00E620B0"/>
    <w:rsid w:val="00E81B40"/>
    <w:rsid w:val="00E97DAC"/>
    <w:rsid w:val="00EB2BBA"/>
    <w:rsid w:val="00EF555B"/>
    <w:rsid w:val="00F027BB"/>
    <w:rsid w:val="00F03019"/>
    <w:rsid w:val="00F06F45"/>
    <w:rsid w:val="00F11DCF"/>
    <w:rsid w:val="00F162EA"/>
    <w:rsid w:val="00F307BC"/>
    <w:rsid w:val="00F321A5"/>
    <w:rsid w:val="00F469A0"/>
    <w:rsid w:val="00F52D27"/>
    <w:rsid w:val="00F52F61"/>
    <w:rsid w:val="00F70580"/>
    <w:rsid w:val="00F71B44"/>
    <w:rsid w:val="00F83527"/>
    <w:rsid w:val="00F91105"/>
    <w:rsid w:val="00F95FA2"/>
    <w:rsid w:val="00FD25EF"/>
    <w:rsid w:val="00FD583F"/>
    <w:rsid w:val="00FD7488"/>
    <w:rsid w:val="00FE1242"/>
    <w:rsid w:val="00FE795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1D946"/>
  <w15:docId w15:val="{84BF9FEF-A1A4-4BC5-91E7-B87894D8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2B"/>
  </w:style>
  <w:style w:type="paragraph" w:styleId="Overskrift1">
    <w:name w:val="heading 1"/>
    <w:basedOn w:val="Normal"/>
    <w:next w:val="Normal"/>
    <w:link w:val="Overskrift1Tegn"/>
    <w:uiPriority w:val="9"/>
    <w:qFormat/>
    <w:rsid w:val="001943C0"/>
    <w:pPr>
      <w:keepNext/>
      <w:keepLines/>
      <w:spacing w:before="320" w:after="0" w:line="240" w:lineRule="auto"/>
      <w:outlineLvl w:val="0"/>
    </w:pPr>
    <w:rPr>
      <w:rFonts w:asciiTheme="majorHAnsi" w:eastAsiaTheme="majorEastAsia" w:hAnsiTheme="majorHAnsi" w:cstheme="majorBidi"/>
      <w:b/>
      <w:color w:val="00B050"/>
      <w:sz w:val="32"/>
      <w:szCs w:val="30"/>
    </w:rPr>
  </w:style>
  <w:style w:type="paragraph" w:styleId="Overskrift2">
    <w:name w:val="heading 2"/>
    <w:basedOn w:val="Normal"/>
    <w:next w:val="Normal"/>
    <w:link w:val="Overskrift2Tegn"/>
    <w:uiPriority w:val="9"/>
    <w:unhideWhenUsed/>
    <w:qFormat/>
    <w:rsid w:val="00D46F6B"/>
    <w:pPr>
      <w:keepNext/>
      <w:keepLines/>
      <w:spacing w:before="40" w:after="0" w:line="240" w:lineRule="auto"/>
      <w:outlineLvl w:val="1"/>
    </w:pPr>
    <w:rPr>
      <w:rFonts w:asciiTheme="majorHAnsi" w:eastAsiaTheme="majorEastAsia" w:hAnsiTheme="majorHAnsi" w:cstheme="majorBidi"/>
      <w:b/>
      <w:color w:val="00B050"/>
      <w:sz w:val="28"/>
      <w:szCs w:val="28"/>
    </w:rPr>
  </w:style>
  <w:style w:type="paragraph" w:styleId="Overskrift3">
    <w:name w:val="heading 3"/>
    <w:basedOn w:val="Normal"/>
    <w:next w:val="Normal"/>
    <w:link w:val="Overskrift3Tegn"/>
    <w:uiPriority w:val="9"/>
    <w:unhideWhenUsed/>
    <w:qFormat/>
    <w:rsid w:val="0015419D"/>
    <w:pPr>
      <w:keepNext/>
      <w:keepLines/>
      <w:spacing w:before="40" w:after="0" w:line="240" w:lineRule="auto"/>
      <w:outlineLvl w:val="2"/>
    </w:pPr>
    <w:rPr>
      <w:rFonts w:asciiTheme="majorHAnsi" w:eastAsiaTheme="majorEastAsia" w:hAnsiTheme="majorHAnsi" w:cstheme="majorBidi"/>
      <w:b/>
      <w:color w:val="00B050"/>
      <w:sz w:val="28"/>
      <w:szCs w:val="26"/>
    </w:rPr>
  </w:style>
  <w:style w:type="paragraph" w:styleId="Overskrift4">
    <w:name w:val="heading 4"/>
    <w:basedOn w:val="Normal"/>
    <w:next w:val="Normal"/>
    <w:link w:val="Overskrift4Tegn"/>
    <w:uiPriority w:val="9"/>
    <w:unhideWhenUsed/>
    <w:qFormat/>
    <w:rsid w:val="00F06F45"/>
    <w:pPr>
      <w:keepNext/>
      <w:keepLines/>
      <w:spacing w:before="40" w:after="0"/>
      <w:outlineLvl w:val="3"/>
    </w:pPr>
    <w:rPr>
      <w:rFonts w:asciiTheme="majorHAnsi" w:eastAsiaTheme="majorEastAsia" w:hAnsiTheme="majorHAnsi" w:cstheme="majorBidi"/>
      <w:i/>
      <w:iCs/>
      <w:color w:val="00B050"/>
      <w:sz w:val="28"/>
      <w:szCs w:val="25"/>
    </w:rPr>
  </w:style>
  <w:style w:type="paragraph" w:styleId="Overskrift5">
    <w:name w:val="heading 5"/>
    <w:basedOn w:val="Normal"/>
    <w:next w:val="Normal"/>
    <w:link w:val="Overskrift5Tegn"/>
    <w:uiPriority w:val="9"/>
    <w:unhideWhenUsed/>
    <w:qFormat/>
    <w:rsid w:val="00D856E3"/>
    <w:pPr>
      <w:keepNext/>
      <w:keepLines/>
      <w:spacing w:before="40" w:after="0"/>
      <w:outlineLvl w:val="4"/>
    </w:pPr>
    <w:rPr>
      <w:rFonts w:asciiTheme="majorHAnsi" w:eastAsiaTheme="majorEastAsia" w:hAnsiTheme="majorHAnsi" w:cstheme="majorBidi"/>
      <w:b/>
      <w:iCs/>
      <w:color w:val="00B050"/>
      <w:sz w:val="28"/>
      <w:szCs w:val="24"/>
    </w:rPr>
  </w:style>
  <w:style w:type="paragraph" w:styleId="Overskrift6">
    <w:name w:val="heading 6"/>
    <w:basedOn w:val="Normal"/>
    <w:next w:val="Normal"/>
    <w:link w:val="Overskrift6Tegn"/>
    <w:uiPriority w:val="9"/>
    <w:unhideWhenUsed/>
    <w:qFormat/>
    <w:rsid w:val="00384AA2"/>
    <w:pPr>
      <w:keepNext/>
      <w:keepLines/>
      <w:spacing w:before="40" w:after="0"/>
      <w:outlineLvl w:val="5"/>
    </w:pPr>
    <w:rPr>
      <w:rFonts w:asciiTheme="majorHAnsi" w:eastAsiaTheme="majorEastAsia" w:hAnsiTheme="majorHAnsi" w:cstheme="majorBidi"/>
      <w:i/>
      <w:iCs/>
      <w:color w:val="1A5550" w:themeColor="accent6" w:themeShade="80"/>
      <w:sz w:val="23"/>
      <w:szCs w:val="23"/>
    </w:rPr>
  </w:style>
  <w:style w:type="paragraph" w:styleId="Overskrift7">
    <w:name w:val="heading 7"/>
    <w:basedOn w:val="Normal"/>
    <w:next w:val="Normal"/>
    <w:link w:val="Overskrift7Tegn"/>
    <w:uiPriority w:val="9"/>
    <w:unhideWhenUsed/>
    <w:qFormat/>
    <w:rsid w:val="00384AA2"/>
    <w:pPr>
      <w:keepNext/>
      <w:keepLines/>
      <w:spacing w:before="40" w:after="0"/>
      <w:outlineLvl w:val="6"/>
    </w:pPr>
    <w:rPr>
      <w:rFonts w:asciiTheme="majorHAnsi" w:eastAsiaTheme="majorEastAsia" w:hAnsiTheme="majorHAnsi" w:cstheme="majorBidi"/>
      <w:color w:val="005827" w:themeColor="accent1" w:themeShade="80"/>
    </w:rPr>
  </w:style>
  <w:style w:type="paragraph" w:styleId="Overskrift8">
    <w:name w:val="heading 8"/>
    <w:basedOn w:val="Normal"/>
    <w:next w:val="Normal"/>
    <w:link w:val="Overskrift8Tegn"/>
    <w:uiPriority w:val="9"/>
    <w:unhideWhenUsed/>
    <w:qFormat/>
    <w:rsid w:val="00384AA2"/>
    <w:pPr>
      <w:keepNext/>
      <w:keepLines/>
      <w:spacing w:before="40" w:after="0"/>
      <w:outlineLvl w:val="7"/>
    </w:pPr>
    <w:rPr>
      <w:rFonts w:asciiTheme="majorHAnsi" w:eastAsiaTheme="majorEastAsia" w:hAnsiTheme="majorHAnsi" w:cstheme="majorBidi"/>
      <w:color w:val="005827" w:themeColor="accent2" w:themeShade="80"/>
      <w:sz w:val="21"/>
      <w:szCs w:val="21"/>
    </w:rPr>
  </w:style>
  <w:style w:type="paragraph" w:styleId="Overskrift9">
    <w:name w:val="heading 9"/>
    <w:basedOn w:val="Normal"/>
    <w:next w:val="Normal"/>
    <w:link w:val="Overskrift9Tegn"/>
    <w:uiPriority w:val="9"/>
    <w:unhideWhenUsed/>
    <w:qFormat/>
    <w:rsid w:val="00384AA2"/>
    <w:pPr>
      <w:keepNext/>
      <w:keepLines/>
      <w:spacing w:before="40" w:after="0"/>
      <w:outlineLvl w:val="8"/>
    </w:pPr>
    <w:rPr>
      <w:rFonts w:asciiTheme="majorHAnsi" w:eastAsiaTheme="majorEastAsia" w:hAnsiTheme="majorHAnsi" w:cstheme="majorBidi"/>
      <w:color w:val="1A5550"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Tahoma" w:hAnsi="Tahoma" w:cs="Tahoma"/>
      <w:sz w:val="16"/>
      <w:szCs w:val="16"/>
    </w:rPr>
  </w:style>
  <w:style w:type="paragraph" w:styleId="Titel">
    <w:name w:val="Title"/>
    <w:basedOn w:val="Normal"/>
    <w:next w:val="Normal"/>
    <w:link w:val="TitelTegn"/>
    <w:uiPriority w:val="10"/>
    <w:qFormat/>
    <w:rsid w:val="00384AA2"/>
    <w:pPr>
      <w:spacing w:after="0" w:line="240" w:lineRule="auto"/>
      <w:contextualSpacing/>
    </w:pPr>
    <w:rPr>
      <w:rFonts w:asciiTheme="majorHAnsi" w:eastAsiaTheme="majorEastAsia" w:hAnsiTheme="majorHAnsi" w:cstheme="majorBidi"/>
      <w:color w:val="00833B" w:themeColor="accent1" w:themeShade="BF"/>
      <w:spacing w:val="-10"/>
      <w:sz w:val="52"/>
      <w:szCs w:val="52"/>
    </w:rPr>
  </w:style>
  <w:style w:type="character" w:customStyle="1" w:styleId="TitelTegn">
    <w:name w:val="Titel Tegn"/>
    <w:basedOn w:val="Standardskrifttypeiafsnit"/>
    <w:link w:val="Titel"/>
    <w:uiPriority w:val="10"/>
    <w:rsid w:val="00384AA2"/>
    <w:rPr>
      <w:rFonts w:asciiTheme="majorHAnsi" w:eastAsiaTheme="majorEastAsia" w:hAnsiTheme="majorHAnsi" w:cstheme="majorBidi"/>
      <w:color w:val="00833B" w:themeColor="accent1" w:themeShade="BF"/>
      <w:spacing w:val="-10"/>
      <w:sz w:val="52"/>
      <w:szCs w:val="52"/>
    </w:rPr>
  </w:style>
  <w:style w:type="paragraph" w:styleId="Undertitel">
    <w:name w:val="Subtitle"/>
    <w:basedOn w:val="Normal"/>
    <w:next w:val="Normal"/>
    <w:link w:val="UndertitelTegn"/>
    <w:uiPriority w:val="11"/>
    <w:qFormat/>
    <w:rsid w:val="00384AA2"/>
    <w:pPr>
      <w:numPr>
        <w:ilvl w:val="1"/>
      </w:numPr>
      <w:spacing w:line="240" w:lineRule="auto"/>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384AA2"/>
    <w:rPr>
      <w:rFonts w:asciiTheme="majorHAnsi" w:eastAsiaTheme="majorEastAsia" w:hAnsiTheme="majorHAnsi" w:cstheme="majorBidi"/>
    </w:rPr>
  </w:style>
  <w:style w:type="character" w:customStyle="1" w:styleId="Overskrift1Tegn">
    <w:name w:val="Overskrift 1 Tegn"/>
    <w:basedOn w:val="Standardskrifttypeiafsnit"/>
    <w:link w:val="Overskrift1"/>
    <w:uiPriority w:val="9"/>
    <w:rsid w:val="001943C0"/>
    <w:rPr>
      <w:rFonts w:asciiTheme="majorHAnsi" w:eastAsiaTheme="majorEastAsia" w:hAnsiTheme="majorHAnsi" w:cstheme="majorBidi"/>
      <w:b/>
      <w:color w:val="00B050"/>
      <w:sz w:val="32"/>
      <w:szCs w:val="30"/>
    </w:rPr>
  </w:style>
  <w:style w:type="paragraph" w:styleId="Sidehoved">
    <w:name w:val="header"/>
    <w:basedOn w:val="Normal"/>
    <w:link w:val="SidehovedTegn"/>
    <w:uiPriority w:val="99"/>
    <w:unhideWhenUsed/>
    <w:rsid w:val="005037F0"/>
  </w:style>
  <w:style w:type="character" w:customStyle="1" w:styleId="SidehovedTegn">
    <w:name w:val="Sidehoved Tegn"/>
    <w:basedOn w:val="Standardskrifttypeiafsnit"/>
    <w:link w:val="Sidehoved"/>
    <w:uiPriority w:val="99"/>
    <w:rsid w:val="0093335D"/>
  </w:style>
  <w:style w:type="paragraph" w:styleId="Sidefod">
    <w:name w:val="footer"/>
    <w:basedOn w:val="Normal"/>
    <w:link w:val="SidefodTegn"/>
    <w:uiPriority w:val="99"/>
    <w:unhideWhenUsed/>
    <w:rsid w:val="005037F0"/>
  </w:style>
  <w:style w:type="character" w:customStyle="1" w:styleId="SidefodTegn">
    <w:name w:val="Sidefod Tegn"/>
    <w:basedOn w:val="Standardskrifttypeiafsnit"/>
    <w:link w:val="Sidefod"/>
    <w:uiPriority w:val="99"/>
    <w:rsid w:val="005037F0"/>
    <w:rPr>
      <w:sz w:val="24"/>
      <w:szCs w:val="24"/>
    </w:rPr>
  </w:style>
  <w:style w:type="paragraph" w:customStyle="1" w:styleId="Navn">
    <w:name w:val="Navn"/>
    <w:basedOn w:val="Normal"/>
    <w:uiPriority w:val="3"/>
    <w:rsid w:val="00B231E5"/>
    <w:pPr>
      <w:spacing w:line="240" w:lineRule="auto"/>
      <w:jc w:val="right"/>
    </w:pPr>
  </w:style>
  <w:style w:type="character" w:customStyle="1" w:styleId="Overskrift2Tegn">
    <w:name w:val="Overskrift 2 Tegn"/>
    <w:basedOn w:val="Standardskrifttypeiafsnit"/>
    <w:link w:val="Overskrift2"/>
    <w:uiPriority w:val="9"/>
    <w:rsid w:val="00D46F6B"/>
    <w:rPr>
      <w:rFonts w:asciiTheme="majorHAnsi" w:eastAsiaTheme="majorEastAsia" w:hAnsiTheme="majorHAnsi" w:cstheme="majorBidi"/>
      <w:b/>
      <w:color w:val="00B050"/>
      <w:sz w:val="28"/>
      <w:szCs w:val="28"/>
    </w:rPr>
  </w:style>
  <w:style w:type="table" w:styleId="Tabel-Gitter">
    <w:name w:val="Table Grid"/>
    <w:basedOn w:val="Tabel-Normal"/>
    <w:uiPriority w:val="5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unhideWhenUsed/>
    <w:rsid w:val="00D86945"/>
    <w:rPr>
      <w:color w:val="808080"/>
    </w:rPr>
  </w:style>
  <w:style w:type="paragraph" w:customStyle="1" w:styleId="Indhold">
    <w:name w:val="Indhold"/>
    <w:basedOn w:val="Normal"/>
    <w:link w:val="Tegniindhold"/>
    <w:rsid w:val="00753D84"/>
    <w:rPr>
      <w:b/>
    </w:rPr>
  </w:style>
  <w:style w:type="paragraph" w:customStyle="1" w:styleId="Fremhvningstekst">
    <w:name w:val="Fremhævningstekst"/>
    <w:basedOn w:val="Normal"/>
    <w:link w:val="Tegnifremhvningstekst"/>
    <w:rsid w:val="00DF027C"/>
  </w:style>
  <w:style w:type="character" w:customStyle="1" w:styleId="Tegniindhold">
    <w:name w:val="Tegn i indhold"/>
    <w:basedOn w:val="Standardskrifttypeiafsnit"/>
    <w:link w:val="Indhold"/>
    <w:rsid w:val="00753D84"/>
    <w:rPr>
      <w:rFonts w:eastAsiaTheme="minorEastAsia"/>
      <w:color w:val="00B050" w:themeColor="text2"/>
      <w:sz w:val="22"/>
      <w:szCs w:val="22"/>
    </w:rPr>
  </w:style>
  <w:style w:type="character" w:customStyle="1" w:styleId="Tegnifremhvningstekst">
    <w:name w:val="Tegn i fremhævningstekst"/>
    <w:basedOn w:val="Standardskrifttypeiafsnit"/>
    <w:link w:val="Fremhvningstekst"/>
    <w:rsid w:val="00DF027C"/>
    <w:rPr>
      <w:rFonts w:eastAsiaTheme="minorEastAsia"/>
      <w:b/>
      <w:color w:val="00B050" w:themeColor="text2"/>
      <w:sz w:val="28"/>
      <w:szCs w:val="22"/>
    </w:rPr>
  </w:style>
  <w:style w:type="paragraph" w:styleId="Overskrift">
    <w:name w:val="TOC Heading"/>
    <w:basedOn w:val="Overskrift1"/>
    <w:next w:val="Normal"/>
    <w:uiPriority w:val="39"/>
    <w:unhideWhenUsed/>
    <w:qFormat/>
    <w:rsid w:val="00384AA2"/>
    <w:pPr>
      <w:outlineLvl w:val="9"/>
    </w:pPr>
  </w:style>
  <w:style w:type="paragraph" w:styleId="Indholdsfortegnelse2">
    <w:name w:val="toc 2"/>
    <w:basedOn w:val="Normal"/>
    <w:next w:val="Normal"/>
    <w:autoRedefine/>
    <w:uiPriority w:val="39"/>
    <w:unhideWhenUsed/>
    <w:rsid w:val="005F5CB8"/>
    <w:pPr>
      <w:tabs>
        <w:tab w:val="right" w:leader="dot" w:pos="10024"/>
      </w:tabs>
      <w:spacing w:after="100" w:line="259" w:lineRule="auto"/>
      <w:ind w:left="720"/>
    </w:pPr>
    <w:rPr>
      <w:rFonts w:cs="Times New Roman"/>
      <w:bCs/>
      <w:noProof/>
      <w:lang w:eastAsia="da-DK"/>
    </w:rPr>
  </w:style>
  <w:style w:type="paragraph" w:styleId="Indholdsfortegnelse1">
    <w:name w:val="toc 1"/>
    <w:basedOn w:val="Normal"/>
    <w:next w:val="Normal"/>
    <w:autoRedefine/>
    <w:uiPriority w:val="39"/>
    <w:unhideWhenUsed/>
    <w:rsid w:val="000D6810"/>
    <w:pPr>
      <w:spacing w:after="100" w:line="259" w:lineRule="auto"/>
    </w:pPr>
    <w:rPr>
      <w:rFonts w:cs="Times New Roman"/>
      <w:b/>
      <w:lang w:eastAsia="da-DK"/>
    </w:rPr>
  </w:style>
  <w:style w:type="paragraph" w:styleId="Indholdsfortegnelse3">
    <w:name w:val="toc 3"/>
    <w:basedOn w:val="Normal"/>
    <w:next w:val="Normal"/>
    <w:autoRedefine/>
    <w:uiPriority w:val="39"/>
    <w:unhideWhenUsed/>
    <w:rsid w:val="000D6810"/>
    <w:pPr>
      <w:spacing w:after="100" w:line="259" w:lineRule="auto"/>
      <w:ind w:left="440"/>
    </w:pPr>
    <w:rPr>
      <w:rFonts w:cs="Times New Roman"/>
      <w:b/>
      <w:lang w:eastAsia="da-DK"/>
    </w:rPr>
  </w:style>
  <w:style w:type="character" w:customStyle="1" w:styleId="Overskrift3Tegn">
    <w:name w:val="Overskrift 3 Tegn"/>
    <w:basedOn w:val="Standardskrifttypeiafsnit"/>
    <w:link w:val="Overskrift3"/>
    <w:uiPriority w:val="9"/>
    <w:rsid w:val="0015419D"/>
    <w:rPr>
      <w:rFonts w:asciiTheme="majorHAnsi" w:eastAsiaTheme="majorEastAsia" w:hAnsiTheme="majorHAnsi" w:cstheme="majorBidi"/>
      <w:b/>
      <w:color w:val="00B050"/>
      <w:sz w:val="28"/>
      <w:szCs w:val="26"/>
    </w:rPr>
  </w:style>
  <w:style w:type="character" w:customStyle="1" w:styleId="Overskrift4Tegn">
    <w:name w:val="Overskrift 4 Tegn"/>
    <w:basedOn w:val="Standardskrifttypeiafsnit"/>
    <w:link w:val="Overskrift4"/>
    <w:uiPriority w:val="9"/>
    <w:rsid w:val="00F06F45"/>
    <w:rPr>
      <w:rFonts w:asciiTheme="majorHAnsi" w:eastAsiaTheme="majorEastAsia" w:hAnsiTheme="majorHAnsi" w:cstheme="majorBidi"/>
      <w:i/>
      <w:iCs/>
      <w:color w:val="00B050"/>
      <w:sz w:val="28"/>
      <w:szCs w:val="25"/>
    </w:rPr>
  </w:style>
  <w:style w:type="character" w:customStyle="1" w:styleId="Overskrift5Tegn">
    <w:name w:val="Overskrift 5 Tegn"/>
    <w:basedOn w:val="Standardskrifttypeiafsnit"/>
    <w:link w:val="Overskrift5"/>
    <w:uiPriority w:val="9"/>
    <w:rsid w:val="00D856E3"/>
    <w:rPr>
      <w:rFonts w:asciiTheme="majorHAnsi" w:eastAsiaTheme="majorEastAsia" w:hAnsiTheme="majorHAnsi" w:cstheme="majorBidi"/>
      <w:b/>
      <w:iCs/>
      <w:color w:val="00B050"/>
      <w:sz w:val="28"/>
      <w:szCs w:val="24"/>
    </w:rPr>
  </w:style>
  <w:style w:type="character" w:customStyle="1" w:styleId="Overskrift6Tegn">
    <w:name w:val="Overskrift 6 Tegn"/>
    <w:basedOn w:val="Standardskrifttypeiafsnit"/>
    <w:link w:val="Overskrift6"/>
    <w:uiPriority w:val="9"/>
    <w:rsid w:val="00384AA2"/>
    <w:rPr>
      <w:rFonts w:asciiTheme="majorHAnsi" w:eastAsiaTheme="majorEastAsia" w:hAnsiTheme="majorHAnsi" w:cstheme="majorBidi"/>
      <w:i/>
      <w:iCs/>
      <w:color w:val="1A5550" w:themeColor="accent6" w:themeShade="80"/>
      <w:sz w:val="23"/>
      <w:szCs w:val="23"/>
    </w:rPr>
  </w:style>
  <w:style w:type="character" w:customStyle="1" w:styleId="Overskrift7Tegn">
    <w:name w:val="Overskrift 7 Tegn"/>
    <w:basedOn w:val="Standardskrifttypeiafsnit"/>
    <w:link w:val="Overskrift7"/>
    <w:uiPriority w:val="9"/>
    <w:rsid w:val="00384AA2"/>
    <w:rPr>
      <w:rFonts w:asciiTheme="majorHAnsi" w:eastAsiaTheme="majorEastAsia" w:hAnsiTheme="majorHAnsi" w:cstheme="majorBidi"/>
      <w:color w:val="005827" w:themeColor="accent1" w:themeShade="80"/>
    </w:rPr>
  </w:style>
  <w:style w:type="character" w:customStyle="1" w:styleId="Overskrift8Tegn">
    <w:name w:val="Overskrift 8 Tegn"/>
    <w:basedOn w:val="Standardskrifttypeiafsnit"/>
    <w:link w:val="Overskrift8"/>
    <w:uiPriority w:val="9"/>
    <w:rsid w:val="00384AA2"/>
    <w:rPr>
      <w:rFonts w:asciiTheme="majorHAnsi" w:eastAsiaTheme="majorEastAsia" w:hAnsiTheme="majorHAnsi" w:cstheme="majorBidi"/>
      <w:color w:val="005827" w:themeColor="accent2" w:themeShade="80"/>
      <w:sz w:val="21"/>
      <w:szCs w:val="21"/>
    </w:rPr>
  </w:style>
  <w:style w:type="character" w:customStyle="1" w:styleId="Overskrift9Tegn">
    <w:name w:val="Overskrift 9 Tegn"/>
    <w:basedOn w:val="Standardskrifttypeiafsnit"/>
    <w:link w:val="Overskrift9"/>
    <w:uiPriority w:val="9"/>
    <w:rsid w:val="00384AA2"/>
    <w:rPr>
      <w:rFonts w:asciiTheme="majorHAnsi" w:eastAsiaTheme="majorEastAsia" w:hAnsiTheme="majorHAnsi" w:cstheme="majorBidi"/>
      <w:color w:val="1A5550" w:themeColor="accent6" w:themeShade="80"/>
    </w:rPr>
  </w:style>
  <w:style w:type="paragraph" w:styleId="Ingenafstand">
    <w:name w:val="No Spacing"/>
    <w:link w:val="IngenafstandTegn"/>
    <w:uiPriority w:val="1"/>
    <w:qFormat/>
    <w:rsid w:val="00384AA2"/>
    <w:pPr>
      <w:spacing w:after="0" w:line="240" w:lineRule="auto"/>
    </w:pPr>
  </w:style>
  <w:style w:type="character" w:customStyle="1" w:styleId="IngenafstandTegn">
    <w:name w:val="Ingen afstand Tegn"/>
    <w:link w:val="Ingenafstand"/>
    <w:uiPriority w:val="1"/>
    <w:rsid w:val="001D5315"/>
  </w:style>
  <w:style w:type="character" w:styleId="Hyperlink">
    <w:name w:val="Hyperlink"/>
    <w:uiPriority w:val="99"/>
    <w:unhideWhenUsed/>
    <w:rsid w:val="001D5315"/>
    <w:rPr>
      <w:color w:val="0000FF"/>
      <w:u w:val="single"/>
    </w:rPr>
  </w:style>
  <w:style w:type="paragraph" w:styleId="Listeafsnit">
    <w:name w:val="List Paragraph"/>
    <w:basedOn w:val="Normal"/>
    <w:uiPriority w:val="99"/>
    <w:qFormat/>
    <w:rsid w:val="001D5315"/>
    <w:pPr>
      <w:ind w:left="720"/>
      <w:contextualSpacing/>
    </w:pPr>
  </w:style>
  <w:style w:type="paragraph" w:styleId="Almindeligtekst">
    <w:name w:val="Plain Text"/>
    <w:basedOn w:val="Normal"/>
    <w:link w:val="AlmindeligtekstTegn"/>
    <w:uiPriority w:val="99"/>
    <w:unhideWhenUsed/>
    <w:rsid w:val="001D5315"/>
    <w:pPr>
      <w:spacing w:after="0" w:line="240" w:lineRule="auto"/>
    </w:pPr>
    <w:rPr>
      <w:rFonts w:ascii="Consolas" w:eastAsia="Calibri" w:hAnsi="Consolas" w:cs="Times New Roman"/>
      <w:b/>
      <w:sz w:val="21"/>
      <w:szCs w:val="21"/>
      <w:lang w:val="x-none"/>
    </w:rPr>
  </w:style>
  <w:style w:type="character" w:customStyle="1" w:styleId="AlmindeligtekstTegn">
    <w:name w:val="Almindelig tekst Tegn"/>
    <w:basedOn w:val="Standardskrifttypeiafsnit"/>
    <w:link w:val="Almindeligtekst"/>
    <w:uiPriority w:val="99"/>
    <w:rsid w:val="001D5315"/>
    <w:rPr>
      <w:rFonts w:ascii="Consolas" w:eastAsia="Calibri" w:hAnsi="Consolas" w:cs="Times New Roman"/>
      <w:sz w:val="21"/>
      <w:szCs w:val="21"/>
      <w:lang w:val="x-none"/>
    </w:rPr>
  </w:style>
  <w:style w:type="paragraph" w:styleId="NormalWeb">
    <w:name w:val="Normal (Web)"/>
    <w:basedOn w:val="Normal"/>
    <w:uiPriority w:val="99"/>
    <w:unhideWhenUsed/>
    <w:rsid w:val="001D5315"/>
    <w:pPr>
      <w:spacing w:before="100" w:beforeAutospacing="1" w:after="100" w:afterAutospacing="1" w:line="240" w:lineRule="auto"/>
    </w:pPr>
    <w:rPr>
      <w:rFonts w:ascii="Times New Roman" w:eastAsia="Times New Roman" w:hAnsi="Times New Roman" w:cs="Times New Roman"/>
      <w:b/>
      <w:sz w:val="24"/>
      <w:szCs w:val="24"/>
      <w:lang w:eastAsia="da-DK"/>
    </w:rPr>
  </w:style>
  <w:style w:type="character" w:styleId="Strk">
    <w:name w:val="Strong"/>
    <w:basedOn w:val="Standardskrifttypeiafsnit"/>
    <w:uiPriority w:val="22"/>
    <w:qFormat/>
    <w:rsid w:val="00384AA2"/>
    <w:rPr>
      <w:b/>
      <w:bCs/>
    </w:rPr>
  </w:style>
  <w:style w:type="character" w:styleId="Fremhv">
    <w:name w:val="Emphasis"/>
    <w:basedOn w:val="Standardskrifttypeiafsnit"/>
    <w:uiPriority w:val="20"/>
    <w:qFormat/>
    <w:rsid w:val="00384AA2"/>
    <w:rPr>
      <w:i/>
      <w:iCs/>
    </w:rPr>
  </w:style>
  <w:style w:type="character" w:customStyle="1" w:styleId="style111">
    <w:name w:val="style111"/>
    <w:rsid w:val="001D5315"/>
    <w:rPr>
      <w:sz w:val="18"/>
      <w:szCs w:val="18"/>
    </w:rPr>
  </w:style>
  <w:style w:type="character" w:customStyle="1" w:styleId="style211">
    <w:name w:val="style211"/>
    <w:rsid w:val="001D5315"/>
    <w:rPr>
      <w:color w:val="008BEC"/>
    </w:rPr>
  </w:style>
  <w:style w:type="paragraph" w:styleId="Fodnotetekst">
    <w:name w:val="footnote text"/>
    <w:basedOn w:val="Normal"/>
    <w:link w:val="FodnotetekstTegn"/>
    <w:uiPriority w:val="99"/>
    <w:semiHidden/>
    <w:unhideWhenUsed/>
    <w:rsid w:val="001D5315"/>
    <w:pPr>
      <w:overflowPunct w:val="0"/>
      <w:autoSpaceDE w:val="0"/>
      <w:autoSpaceDN w:val="0"/>
      <w:adjustRightInd w:val="0"/>
      <w:spacing w:after="0" w:line="240" w:lineRule="auto"/>
      <w:textAlignment w:val="baseline"/>
    </w:pPr>
    <w:rPr>
      <w:rFonts w:ascii="Arial" w:eastAsia="Times New Roman" w:hAnsi="Arial" w:cs="Times New Roman"/>
      <w:b/>
      <w:sz w:val="20"/>
      <w:szCs w:val="20"/>
      <w:lang w:val="x-none" w:eastAsia="x-none"/>
    </w:rPr>
  </w:style>
  <w:style w:type="character" w:customStyle="1" w:styleId="FodnotetekstTegn">
    <w:name w:val="Fodnotetekst Tegn"/>
    <w:basedOn w:val="Standardskrifttypeiafsnit"/>
    <w:link w:val="Fodnotetekst"/>
    <w:uiPriority w:val="99"/>
    <w:semiHidden/>
    <w:rsid w:val="001D5315"/>
    <w:rPr>
      <w:rFonts w:ascii="Arial" w:eastAsia="Times New Roman" w:hAnsi="Arial" w:cs="Times New Roman"/>
      <w:sz w:val="20"/>
      <w:szCs w:val="20"/>
      <w:lang w:val="x-none" w:eastAsia="x-none"/>
    </w:rPr>
  </w:style>
  <w:style w:type="character" w:styleId="Fodnotehenvisning">
    <w:name w:val="footnote reference"/>
    <w:uiPriority w:val="99"/>
    <w:semiHidden/>
    <w:unhideWhenUsed/>
    <w:rsid w:val="001D5315"/>
    <w:rPr>
      <w:vertAlign w:val="superscript"/>
    </w:rPr>
  </w:style>
  <w:style w:type="character" w:customStyle="1" w:styleId="googqs-tidbit1">
    <w:name w:val="goog_qs-tidbit1"/>
    <w:rsid w:val="001D5315"/>
    <w:rPr>
      <w:vanish w:val="0"/>
      <w:webHidden w:val="0"/>
      <w:specVanish w:val="0"/>
    </w:rPr>
  </w:style>
  <w:style w:type="paragraph" w:customStyle="1" w:styleId="Default">
    <w:name w:val="Default"/>
    <w:rsid w:val="001D5315"/>
    <w:pPr>
      <w:autoSpaceDE w:val="0"/>
      <w:autoSpaceDN w:val="0"/>
      <w:adjustRightInd w:val="0"/>
      <w:spacing w:after="0" w:line="240" w:lineRule="auto"/>
    </w:pPr>
    <w:rPr>
      <w:rFonts w:ascii="Arial" w:eastAsia="Times New Roman" w:hAnsi="Arial" w:cs="Arial"/>
      <w:color w:val="000000"/>
      <w:lang w:eastAsia="da-DK"/>
    </w:rPr>
  </w:style>
  <w:style w:type="paragraph" w:customStyle="1" w:styleId="introtext">
    <w:name w:val="introtext"/>
    <w:basedOn w:val="Normal"/>
    <w:rsid w:val="001D5315"/>
    <w:pPr>
      <w:spacing w:after="169" w:line="260" w:lineRule="atLeast"/>
    </w:pPr>
    <w:rPr>
      <w:rFonts w:ascii="Times New Roman" w:eastAsia="Times New Roman" w:hAnsi="Times New Roman" w:cs="Times New Roman"/>
      <w:b/>
      <w:sz w:val="20"/>
      <w:szCs w:val="20"/>
      <w:lang w:eastAsia="da-DK"/>
    </w:rPr>
  </w:style>
  <w:style w:type="character" w:customStyle="1" w:styleId="searchword">
    <w:name w:val="searchword"/>
    <w:basedOn w:val="Standardskrifttypeiafsnit"/>
    <w:rsid w:val="001D5315"/>
  </w:style>
  <w:style w:type="character" w:styleId="Sidetal">
    <w:name w:val="page number"/>
    <w:uiPriority w:val="99"/>
    <w:unhideWhenUsed/>
    <w:rsid w:val="001D5315"/>
    <w:rPr>
      <w:rFonts w:eastAsia="Times New Roman" w:cs="Times New Roman"/>
      <w:bCs w:val="0"/>
      <w:iCs w:val="0"/>
      <w:szCs w:val="22"/>
      <w:lang w:val="da-DK"/>
    </w:rPr>
  </w:style>
  <w:style w:type="character" w:customStyle="1" w:styleId="bread1">
    <w:name w:val="bread1"/>
    <w:rsid w:val="001D5315"/>
    <w:rPr>
      <w:rFonts w:ascii="Verdana" w:hAnsi="Verdana" w:hint="default"/>
      <w:color w:val="666261"/>
      <w:sz w:val="17"/>
      <w:szCs w:val="17"/>
    </w:rPr>
  </w:style>
  <w:style w:type="character" w:customStyle="1" w:styleId="bread-bold1">
    <w:name w:val="bread-bold1"/>
    <w:rsid w:val="001D5315"/>
    <w:rPr>
      <w:rFonts w:ascii="Verdana" w:hAnsi="Verdana" w:hint="default"/>
      <w:b/>
      <w:bCs/>
      <w:color w:val="666261"/>
      <w:sz w:val="17"/>
      <w:szCs w:val="17"/>
    </w:rPr>
  </w:style>
  <w:style w:type="character" w:customStyle="1" w:styleId="apple-style-span">
    <w:name w:val="apple-style-span"/>
    <w:basedOn w:val="Standardskrifttypeiafsnit"/>
    <w:rsid w:val="001D5315"/>
  </w:style>
  <w:style w:type="character" w:styleId="HTML-definition">
    <w:name w:val="HTML Definition"/>
    <w:uiPriority w:val="99"/>
    <w:semiHidden/>
    <w:unhideWhenUsed/>
    <w:rsid w:val="001D5315"/>
    <w:rPr>
      <w:i/>
      <w:iCs/>
    </w:rPr>
  </w:style>
  <w:style w:type="paragraph" w:customStyle="1" w:styleId="bodytext">
    <w:name w:val="bodytext"/>
    <w:basedOn w:val="Normal"/>
    <w:rsid w:val="001D5315"/>
    <w:pPr>
      <w:spacing w:before="100" w:beforeAutospacing="1" w:after="100" w:afterAutospacing="1" w:line="240" w:lineRule="auto"/>
    </w:pPr>
    <w:rPr>
      <w:rFonts w:ascii="Times New Roman" w:eastAsia="Times New Roman" w:hAnsi="Times New Roman" w:cs="Times New Roman"/>
      <w:b/>
      <w:sz w:val="24"/>
      <w:szCs w:val="24"/>
      <w:lang w:eastAsia="da-DK"/>
    </w:rPr>
  </w:style>
  <w:style w:type="character" w:customStyle="1" w:styleId="google-src-text1">
    <w:name w:val="google-src-text1"/>
    <w:rsid w:val="001D5315"/>
    <w:rPr>
      <w:vanish/>
      <w:webHidden w:val="0"/>
      <w:specVanish w:val="0"/>
    </w:rPr>
  </w:style>
  <w:style w:type="paragraph" w:customStyle="1" w:styleId="paragraf">
    <w:name w:val="paragraf"/>
    <w:basedOn w:val="Normal"/>
    <w:rsid w:val="001D5315"/>
    <w:pPr>
      <w:spacing w:before="200" w:after="0" w:line="240" w:lineRule="auto"/>
      <w:ind w:firstLine="240"/>
    </w:pPr>
    <w:rPr>
      <w:rFonts w:ascii="Tahoma" w:eastAsia="Times New Roman" w:hAnsi="Tahoma" w:cs="Tahoma"/>
      <w:b/>
      <w:color w:val="000000"/>
      <w:sz w:val="24"/>
      <w:szCs w:val="24"/>
      <w:lang w:eastAsia="da-DK"/>
    </w:rPr>
  </w:style>
  <w:style w:type="paragraph" w:customStyle="1" w:styleId="stk2">
    <w:name w:val="stk2"/>
    <w:basedOn w:val="Normal"/>
    <w:rsid w:val="001D5315"/>
    <w:pPr>
      <w:spacing w:after="0" w:line="240" w:lineRule="auto"/>
      <w:ind w:firstLine="240"/>
    </w:pPr>
    <w:rPr>
      <w:rFonts w:ascii="Tahoma" w:eastAsia="Times New Roman" w:hAnsi="Tahoma" w:cs="Tahoma"/>
      <w:b/>
      <w:color w:val="000000"/>
      <w:sz w:val="24"/>
      <w:szCs w:val="24"/>
      <w:lang w:eastAsia="da-DK"/>
    </w:rPr>
  </w:style>
  <w:style w:type="paragraph" w:customStyle="1" w:styleId="liste1">
    <w:name w:val="liste1"/>
    <w:basedOn w:val="Normal"/>
    <w:rsid w:val="001D5315"/>
    <w:pPr>
      <w:spacing w:after="0" w:line="240" w:lineRule="auto"/>
      <w:ind w:left="280"/>
    </w:pPr>
    <w:rPr>
      <w:rFonts w:ascii="Tahoma" w:eastAsia="Times New Roman" w:hAnsi="Tahoma" w:cs="Tahoma"/>
      <w:b/>
      <w:color w:val="000000"/>
      <w:sz w:val="24"/>
      <w:szCs w:val="24"/>
      <w:lang w:eastAsia="da-DK"/>
    </w:rPr>
  </w:style>
  <w:style w:type="character" w:customStyle="1" w:styleId="liste1nr1">
    <w:name w:val="liste1nr1"/>
    <w:rsid w:val="001D5315"/>
    <w:rPr>
      <w:rFonts w:ascii="Tahoma" w:hAnsi="Tahoma" w:cs="Tahoma" w:hint="default"/>
      <w:color w:val="000000"/>
      <w:sz w:val="24"/>
      <w:szCs w:val="24"/>
      <w:shd w:val="clear" w:color="auto" w:fill="auto"/>
    </w:rPr>
  </w:style>
  <w:style w:type="character" w:customStyle="1" w:styleId="stknr1">
    <w:name w:val="stknr1"/>
    <w:rsid w:val="001D5315"/>
    <w:rPr>
      <w:rFonts w:ascii="Tahoma" w:hAnsi="Tahoma" w:cs="Tahoma" w:hint="default"/>
      <w:i/>
      <w:iCs/>
      <w:color w:val="000000"/>
      <w:sz w:val="24"/>
      <w:szCs w:val="24"/>
      <w:shd w:val="clear" w:color="auto" w:fill="auto"/>
    </w:rPr>
  </w:style>
  <w:style w:type="character" w:customStyle="1" w:styleId="paragrafnr1">
    <w:name w:val="paragrafnr1"/>
    <w:rsid w:val="001D5315"/>
    <w:rPr>
      <w:rFonts w:ascii="Tahoma" w:hAnsi="Tahoma" w:cs="Tahoma" w:hint="default"/>
      <w:b/>
      <w:bCs/>
      <w:color w:val="000000"/>
      <w:sz w:val="24"/>
      <w:szCs w:val="24"/>
      <w:shd w:val="clear" w:color="auto" w:fill="auto"/>
    </w:rPr>
  </w:style>
  <w:style w:type="character" w:customStyle="1" w:styleId="paragrafnr2">
    <w:name w:val="paragrafnr2"/>
    <w:rsid w:val="001D5315"/>
    <w:rPr>
      <w:rFonts w:ascii="Tahoma" w:hAnsi="Tahoma" w:cs="Tahoma" w:hint="default"/>
      <w:b/>
      <w:bCs/>
      <w:color w:val="000000"/>
      <w:sz w:val="24"/>
      <w:szCs w:val="24"/>
      <w:shd w:val="clear" w:color="auto" w:fill="auto"/>
    </w:rPr>
  </w:style>
  <w:style w:type="character" w:customStyle="1" w:styleId="longtext">
    <w:name w:val="long_text"/>
    <w:basedOn w:val="Standardskrifttypeiafsnit"/>
    <w:rsid w:val="001D5315"/>
  </w:style>
  <w:style w:type="character" w:customStyle="1" w:styleId="hps">
    <w:name w:val="hps"/>
    <w:basedOn w:val="Standardskrifttypeiafsnit"/>
    <w:rsid w:val="001D5315"/>
  </w:style>
  <w:style w:type="paragraph" w:customStyle="1" w:styleId="a">
    <w:uiPriority w:val="99"/>
    <w:unhideWhenUsed/>
    <w:rsid w:val="001D5315"/>
    <w:rPr>
      <w:b/>
      <w:color w:val="00B050" w:themeColor="text2"/>
      <w:sz w:val="28"/>
    </w:rPr>
  </w:style>
  <w:style w:type="character" w:styleId="Ulstomtale">
    <w:name w:val="Unresolved Mention"/>
    <w:uiPriority w:val="99"/>
    <w:semiHidden/>
    <w:unhideWhenUsed/>
    <w:rsid w:val="001D5315"/>
    <w:rPr>
      <w:color w:val="605E5C"/>
      <w:shd w:val="clear" w:color="auto" w:fill="E1DFDD"/>
    </w:rPr>
  </w:style>
  <w:style w:type="table" w:styleId="Mediumgitter1-fremhvningsfarve6">
    <w:name w:val="Medium Grid 1 Accent 6"/>
    <w:basedOn w:val="Tabel-Normal"/>
    <w:uiPriority w:val="67"/>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Gittertabel4-farve6">
    <w:name w:val="Grid Table 4 Accent 6"/>
    <w:basedOn w:val="Tabel-Normal"/>
    <w:uiPriority w:val="49"/>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farve6">
    <w:name w:val="Grid Table 5 Dark Accent 6"/>
    <w:basedOn w:val="Tabel-Normal"/>
    <w:uiPriority w:val="50"/>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Listetabel4-farve6">
    <w:name w:val="List Table 4 Accent 6"/>
    <w:basedOn w:val="Tabel-Normal"/>
    <w:uiPriority w:val="49"/>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ysliste-fremhvningsfarve6">
    <w:name w:val="Light List Accent 6"/>
    <w:basedOn w:val="Tabel-Normal"/>
    <w:uiPriority w:val="61"/>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fremhvningsfarve6">
    <w:name w:val="Light Shading Accent 6"/>
    <w:basedOn w:val="Tabel-Normal"/>
    <w:uiPriority w:val="60"/>
    <w:rsid w:val="001D5315"/>
    <w:pPr>
      <w:spacing w:after="0" w:line="240" w:lineRule="auto"/>
    </w:pPr>
    <w:rPr>
      <w:rFonts w:ascii="Times New Roman" w:eastAsia="Times New Roman" w:hAnsi="Times New Roman" w:cs="Times New Roman"/>
      <w:color w:val="538135"/>
      <w:sz w:val="20"/>
      <w:szCs w:val="20"/>
      <w:lang w:eastAsia="da-DK"/>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Gittertabel6-farverig-farve6">
    <w:name w:val="Grid Table 6 Colorful Accent 6"/>
    <w:basedOn w:val="Tabel-Normal"/>
    <w:uiPriority w:val="51"/>
    <w:rsid w:val="001D5315"/>
    <w:pPr>
      <w:spacing w:after="0" w:line="240" w:lineRule="auto"/>
    </w:pPr>
    <w:rPr>
      <w:rFonts w:ascii="Times New Roman" w:eastAsia="Times New Roman" w:hAnsi="Times New Roman" w:cs="Times New Roman"/>
      <w:color w:val="538135"/>
      <w:sz w:val="20"/>
      <w:szCs w:val="20"/>
      <w:lang w:eastAsia="da-DK"/>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liste1-fremhvningsfarve6">
    <w:name w:val="Medium List 1 Accent 6"/>
    <w:basedOn w:val="Tabel-Normal"/>
    <w:uiPriority w:val="65"/>
    <w:rsid w:val="001D5315"/>
    <w:pPr>
      <w:spacing w:after="0" w:line="240" w:lineRule="auto"/>
    </w:pPr>
    <w:rPr>
      <w:rFonts w:ascii="Times New Roman" w:eastAsia="Times New Roman" w:hAnsi="Times New Roman" w:cs="Times New Roman"/>
      <w:color w:val="000000"/>
      <w:sz w:val="20"/>
      <w:szCs w:val="20"/>
      <w:lang w:eastAsia="da-DK"/>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Gittertabel7-farverig-farve6">
    <w:name w:val="Grid Table 7 Colorful Accent 6"/>
    <w:basedOn w:val="Tabel-Normal"/>
    <w:uiPriority w:val="52"/>
    <w:rsid w:val="001D5315"/>
    <w:pPr>
      <w:spacing w:after="0" w:line="240" w:lineRule="auto"/>
    </w:pPr>
    <w:rPr>
      <w:rFonts w:ascii="Times New Roman" w:eastAsia="Times New Roman" w:hAnsi="Times New Roman" w:cs="Times New Roman"/>
      <w:color w:val="00B050"/>
      <w:sz w:val="20"/>
      <w:szCs w:val="20"/>
      <w:lang w:eastAsia="da-DK"/>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stetabel7-farverig-farve6">
    <w:name w:val="List Table 7 Colorful Accent 6"/>
    <w:basedOn w:val="Tabel-Normal"/>
    <w:uiPriority w:val="52"/>
    <w:rsid w:val="001D5315"/>
    <w:pPr>
      <w:spacing w:after="0" w:line="240" w:lineRule="auto"/>
    </w:pPr>
    <w:rPr>
      <w:rFonts w:ascii="Times New Roman" w:eastAsia="Times New Roman" w:hAnsi="Times New Roman" w:cs="Times New Roman"/>
      <w:color w:val="538135"/>
      <w:sz w:val="20"/>
      <w:szCs w:val="20"/>
      <w:lang w:eastAsia="da-DK"/>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tgitter-fremhvningsfarve6">
    <w:name w:val="Light Grid Accent 6"/>
    <w:basedOn w:val="Tabel-Normal"/>
    <w:uiPriority w:val="62"/>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Gittertabel2-farve6">
    <w:name w:val="Grid Table 2 Accent 6"/>
    <w:basedOn w:val="Tabel-Normal"/>
    <w:uiPriority w:val="47"/>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farve6">
    <w:name w:val="Grid Table 3 Accent 6"/>
    <w:basedOn w:val="Tabel-Normal"/>
    <w:uiPriority w:val="48"/>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1-lys-farve6">
    <w:name w:val="Grid Table 1 Light Accent 6"/>
    <w:basedOn w:val="Tabel-Normal"/>
    <w:uiPriority w:val="46"/>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Mediumgitter3-fremhvningsfarve6">
    <w:name w:val="Medium Grid 3 Accent 6"/>
    <w:basedOn w:val="Tabel-Normal"/>
    <w:uiPriority w:val="69"/>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Listetabel1-lys-farve6">
    <w:name w:val="List Table 1 Light Accent 6"/>
    <w:basedOn w:val="Tabel-Normal"/>
    <w:uiPriority w:val="46"/>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skygge2-fremhvningsfarve6">
    <w:name w:val="Medium Shading 2 Accent 6"/>
    <w:basedOn w:val="Tabel-Normal"/>
    <w:uiPriority w:val="64"/>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ystgitter">
    <w:name w:val="Light Grid"/>
    <w:basedOn w:val="Tabel-Normal"/>
    <w:uiPriority w:val="62"/>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Farvetgitter-fremhvningsfarve6">
    <w:name w:val="Colorful Grid Accent 6"/>
    <w:basedOn w:val="Tabel-Normal"/>
    <w:uiPriority w:val="73"/>
    <w:rsid w:val="001D5315"/>
    <w:pPr>
      <w:spacing w:after="0" w:line="240" w:lineRule="auto"/>
    </w:pPr>
    <w:rPr>
      <w:rFonts w:ascii="Times New Roman" w:eastAsia="Times New Roman" w:hAnsi="Times New Roman" w:cs="Times New Roman"/>
      <w:color w:val="000000"/>
      <w:sz w:val="20"/>
      <w:szCs w:val="20"/>
      <w:lang w:eastAsia="da-DK"/>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Listetabel2-farve6">
    <w:name w:val="List Table 2 Accent 6"/>
    <w:basedOn w:val="Tabel-Normal"/>
    <w:uiPriority w:val="47"/>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farve6">
    <w:name w:val="List Table 5 Dark Accent 6"/>
    <w:basedOn w:val="Tabel-Normal"/>
    <w:uiPriority w:val="50"/>
    <w:rsid w:val="001D5315"/>
    <w:pPr>
      <w:spacing w:after="0" w:line="240" w:lineRule="auto"/>
    </w:pPr>
    <w:rPr>
      <w:rFonts w:ascii="Times New Roman" w:eastAsia="Times New Roman" w:hAnsi="Times New Roman" w:cs="Times New Roman"/>
      <w:color w:val="FFFFFF"/>
      <w:sz w:val="20"/>
      <w:szCs w:val="20"/>
      <w:lang w:eastAsia="da-DK"/>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tabel5-mrk-farve3">
    <w:name w:val="Grid Table 5 Dark Accent 3"/>
    <w:basedOn w:val="Tabel-Normal"/>
    <w:uiPriority w:val="50"/>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Listetabel3-farve6">
    <w:name w:val="List Table 3 Accent 6"/>
    <w:basedOn w:val="Tabel-Normal"/>
    <w:uiPriority w:val="48"/>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Mediumskygge1-fremhvningsfarve3">
    <w:name w:val="Medium Shading 1 Accent 3"/>
    <w:basedOn w:val="Tabel-Normal"/>
    <w:uiPriority w:val="63"/>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Farvetgitter-fremhvningsfarve3">
    <w:name w:val="Colorful Grid Accent 3"/>
    <w:basedOn w:val="Tabel-Normal"/>
    <w:uiPriority w:val="73"/>
    <w:rsid w:val="001D5315"/>
    <w:pPr>
      <w:spacing w:after="0" w:line="240" w:lineRule="auto"/>
    </w:pPr>
    <w:rPr>
      <w:rFonts w:ascii="Times New Roman" w:eastAsia="Times New Roman" w:hAnsi="Times New Roman" w:cs="Times New Roman"/>
      <w:color w:val="000000"/>
      <w:sz w:val="20"/>
      <w:szCs w:val="20"/>
      <w:lang w:eastAsia="da-DK"/>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character" w:styleId="BesgtLink">
    <w:name w:val="FollowedHyperlink"/>
    <w:basedOn w:val="Standardskrifttypeiafsnit"/>
    <w:uiPriority w:val="99"/>
    <w:semiHidden/>
    <w:unhideWhenUsed/>
    <w:rsid w:val="001D5315"/>
    <w:rPr>
      <w:color w:val="3592CF" w:themeColor="followedHyperlink"/>
      <w:u w:val="single"/>
    </w:rPr>
  </w:style>
  <w:style w:type="paragraph" w:styleId="Billedtekst">
    <w:name w:val="caption"/>
    <w:basedOn w:val="Normal"/>
    <w:next w:val="Normal"/>
    <w:uiPriority w:val="35"/>
    <w:semiHidden/>
    <w:unhideWhenUsed/>
    <w:qFormat/>
    <w:rsid w:val="00384AA2"/>
    <w:pPr>
      <w:spacing w:line="240" w:lineRule="auto"/>
    </w:pPr>
    <w:rPr>
      <w:b/>
      <w:bCs/>
      <w:smallCaps/>
      <w:color w:val="00B050" w:themeColor="accent1"/>
      <w:spacing w:val="6"/>
    </w:rPr>
  </w:style>
  <w:style w:type="paragraph" w:styleId="Citat">
    <w:name w:val="Quote"/>
    <w:basedOn w:val="Normal"/>
    <w:next w:val="Normal"/>
    <w:link w:val="CitatTegn"/>
    <w:uiPriority w:val="29"/>
    <w:qFormat/>
    <w:rsid w:val="00384AA2"/>
    <w:pPr>
      <w:spacing w:before="120"/>
      <w:ind w:left="720" w:right="720"/>
      <w:jc w:val="center"/>
    </w:pPr>
    <w:rPr>
      <w:i/>
      <w:iCs/>
    </w:rPr>
  </w:style>
  <w:style w:type="character" w:customStyle="1" w:styleId="CitatTegn">
    <w:name w:val="Citat Tegn"/>
    <w:basedOn w:val="Standardskrifttypeiafsnit"/>
    <w:link w:val="Citat"/>
    <w:uiPriority w:val="29"/>
    <w:rsid w:val="00384AA2"/>
    <w:rPr>
      <w:i/>
      <w:iCs/>
    </w:rPr>
  </w:style>
  <w:style w:type="paragraph" w:styleId="Strktcitat">
    <w:name w:val="Intense Quote"/>
    <w:basedOn w:val="Normal"/>
    <w:next w:val="Normal"/>
    <w:link w:val="StrktcitatTegn"/>
    <w:uiPriority w:val="30"/>
    <w:qFormat/>
    <w:rsid w:val="00384AA2"/>
    <w:pPr>
      <w:spacing w:before="120" w:line="300" w:lineRule="auto"/>
      <w:ind w:left="576" w:right="576"/>
      <w:jc w:val="center"/>
    </w:pPr>
    <w:rPr>
      <w:rFonts w:asciiTheme="majorHAnsi" w:eastAsiaTheme="majorEastAsia" w:hAnsiTheme="majorHAnsi" w:cstheme="majorBidi"/>
      <w:color w:val="00B050" w:themeColor="accent1"/>
      <w:sz w:val="24"/>
      <w:szCs w:val="24"/>
    </w:rPr>
  </w:style>
  <w:style w:type="character" w:customStyle="1" w:styleId="StrktcitatTegn">
    <w:name w:val="Stærkt citat Tegn"/>
    <w:basedOn w:val="Standardskrifttypeiafsnit"/>
    <w:link w:val="Strktcitat"/>
    <w:uiPriority w:val="30"/>
    <w:rsid w:val="00384AA2"/>
    <w:rPr>
      <w:rFonts w:asciiTheme="majorHAnsi" w:eastAsiaTheme="majorEastAsia" w:hAnsiTheme="majorHAnsi" w:cstheme="majorBidi"/>
      <w:color w:val="00B050" w:themeColor="accent1"/>
      <w:sz w:val="24"/>
      <w:szCs w:val="24"/>
    </w:rPr>
  </w:style>
  <w:style w:type="character" w:styleId="Svagfremhvning">
    <w:name w:val="Subtle Emphasis"/>
    <w:basedOn w:val="Standardskrifttypeiafsnit"/>
    <w:uiPriority w:val="19"/>
    <w:qFormat/>
    <w:rsid w:val="00384AA2"/>
    <w:rPr>
      <w:i/>
      <w:iCs/>
      <w:color w:val="04FF75" w:themeColor="text1" w:themeTint="BF"/>
    </w:rPr>
  </w:style>
  <w:style w:type="character" w:styleId="Kraftigfremhvning">
    <w:name w:val="Intense Emphasis"/>
    <w:basedOn w:val="Standardskrifttypeiafsnit"/>
    <w:uiPriority w:val="21"/>
    <w:qFormat/>
    <w:rsid w:val="00384AA2"/>
    <w:rPr>
      <w:b w:val="0"/>
      <w:bCs w:val="0"/>
      <w:i/>
      <w:iCs/>
      <w:color w:val="00B050" w:themeColor="accent1"/>
    </w:rPr>
  </w:style>
  <w:style w:type="character" w:styleId="Svaghenvisning">
    <w:name w:val="Subtle Reference"/>
    <w:basedOn w:val="Standardskrifttypeiafsnit"/>
    <w:uiPriority w:val="31"/>
    <w:qFormat/>
    <w:rsid w:val="00384AA2"/>
    <w:rPr>
      <w:smallCaps/>
      <w:color w:val="04FF75" w:themeColor="text1" w:themeTint="BF"/>
      <w:u w:val="single" w:color="57FFA2" w:themeColor="text1" w:themeTint="80"/>
    </w:rPr>
  </w:style>
  <w:style w:type="character" w:styleId="Kraftighenvisning">
    <w:name w:val="Intense Reference"/>
    <w:basedOn w:val="Standardskrifttypeiafsnit"/>
    <w:uiPriority w:val="32"/>
    <w:qFormat/>
    <w:rsid w:val="00384AA2"/>
    <w:rPr>
      <w:b/>
      <w:bCs/>
      <w:smallCaps/>
      <w:color w:val="00B050" w:themeColor="accent1"/>
      <w:spacing w:val="5"/>
      <w:u w:val="single"/>
    </w:rPr>
  </w:style>
  <w:style w:type="character" w:styleId="Bogenstitel">
    <w:name w:val="Book Title"/>
    <w:basedOn w:val="Standardskrifttypeiafsnit"/>
    <w:uiPriority w:val="33"/>
    <w:qFormat/>
    <w:rsid w:val="00384AA2"/>
    <w:rPr>
      <w:b/>
      <w:bCs/>
      <w:smallCaps/>
    </w:rPr>
  </w:style>
  <w:style w:type="table" w:styleId="Almindeligtabel5">
    <w:name w:val="Plain Table 5"/>
    <w:basedOn w:val="Tabel-Normal"/>
    <w:uiPriority w:val="45"/>
    <w:rsid w:val="000872A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FFA2"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FFA2"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FFA2"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FFA2"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3">
    <w:name w:val="List Table 3"/>
    <w:basedOn w:val="Tabel-Normal"/>
    <w:uiPriority w:val="48"/>
    <w:rsid w:val="006D29D3"/>
    <w:pPr>
      <w:spacing w:after="0" w:line="240" w:lineRule="auto"/>
    </w:pPr>
    <w:tblPr>
      <w:tblStyleRowBandSize w:val="1"/>
      <w:tblStyleColBandSize w:val="1"/>
      <w:tblBorders>
        <w:top w:val="single" w:sz="4" w:space="0" w:color="00B050" w:themeColor="text1"/>
        <w:left w:val="single" w:sz="4" w:space="0" w:color="00B050" w:themeColor="text1"/>
        <w:bottom w:val="single" w:sz="4" w:space="0" w:color="00B050" w:themeColor="text1"/>
        <w:right w:val="single" w:sz="4" w:space="0" w:color="00B050" w:themeColor="text1"/>
      </w:tblBorders>
    </w:tblPr>
    <w:tblStylePr w:type="firstRow">
      <w:rPr>
        <w:b/>
        <w:bCs/>
        <w:color w:val="FFFFFF" w:themeColor="background1"/>
      </w:rPr>
      <w:tblPr/>
      <w:tcPr>
        <w:shd w:val="clear" w:color="auto" w:fill="00B050" w:themeFill="text1"/>
      </w:tcPr>
    </w:tblStylePr>
    <w:tblStylePr w:type="lastRow">
      <w:rPr>
        <w:b/>
        <w:bCs/>
      </w:rPr>
      <w:tblPr/>
      <w:tcPr>
        <w:tcBorders>
          <w:top w:val="double" w:sz="4" w:space="0" w:color="00B05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text1"/>
          <w:right w:val="single" w:sz="4" w:space="0" w:color="00B050" w:themeColor="text1"/>
        </w:tcBorders>
      </w:tcPr>
    </w:tblStylePr>
    <w:tblStylePr w:type="band1Horz">
      <w:tblPr/>
      <w:tcPr>
        <w:tcBorders>
          <w:top w:val="single" w:sz="4" w:space="0" w:color="00B050" w:themeColor="text1"/>
          <w:bottom w:val="single" w:sz="4" w:space="0" w:color="00B05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text1"/>
          <w:left w:val="nil"/>
        </w:tcBorders>
      </w:tcPr>
    </w:tblStylePr>
    <w:tblStylePr w:type="swCell">
      <w:tblPr/>
      <w:tcPr>
        <w:tcBorders>
          <w:top w:val="double" w:sz="4" w:space="0" w:color="00B05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30496">
      <w:bodyDiv w:val="1"/>
      <w:marLeft w:val="0"/>
      <w:marRight w:val="0"/>
      <w:marTop w:val="0"/>
      <w:marBottom w:val="0"/>
      <w:divBdr>
        <w:top w:val="none" w:sz="0" w:space="0" w:color="auto"/>
        <w:left w:val="none" w:sz="0" w:space="0" w:color="auto"/>
        <w:bottom w:val="none" w:sz="0" w:space="0" w:color="auto"/>
        <w:right w:val="none" w:sz="0" w:space="0" w:color="auto"/>
      </w:divBdr>
    </w:div>
    <w:div w:id="587470226">
      <w:bodyDiv w:val="1"/>
      <w:marLeft w:val="0"/>
      <w:marRight w:val="0"/>
      <w:marTop w:val="0"/>
      <w:marBottom w:val="0"/>
      <w:divBdr>
        <w:top w:val="none" w:sz="0" w:space="0" w:color="auto"/>
        <w:left w:val="none" w:sz="0" w:space="0" w:color="auto"/>
        <w:bottom w:val="none" w:sz="0" w:space="0" w:color="auto"/>
        <w:right w:val="none" w:sz="0" w:space="0" w:color="auto"/>
      </w:divBdr>
    </w:div>
    <w:div w:id="786701107">
      <w:bodyDiv w:val="1"/>
      <w:marLeft w:val="0"/>
      <w:marRight w:val="0"/>
      <w:marTop w:val="0"/>
      <w:marBottom w:val="0"/>
      <w:divBdr>
        <w:top w:val="none" w:sz="0" w:space="0" w:color="auto"/>
        <w:left w:val="none" w:sz="0" w:space="0" w:color="auto"/>
        <w:bottom w:val="none" w:sz="0" w:space="0" w:color="auto"/>
        <w:right w:val="none" w:sz="0" w:space="0" w:color="auto"/>
      </w:divBdr>
    </w:div>
    <w:div w:id="1107196595">
      <w:bodyDiv w:val="1"/>
      <w:marLeft w:val="0"/>
      <w:marRight w:val="0"/>
      <w:marTop w:val="0"/>
      <w:marBottom w:val="0"/>
      <w:divBdr>
        <w:top w:val="none" w:sz="0" w:space="0" w:color="auto"/>
        <w:left w:val="none" w:sz="0" w:space="0" w:color="auto"/>
        <w:bottom w:val="none" w:sz="0" w:space="0" w:color="auto"/>
        <w:right w:val="none" w:sz="0" w:space="0" w:color="auto"/>
      </w:divBdr>
    </w:div>
    <w:div w:id="1166016698">
      <w:bodyDiv w:val="1"/>
      <w:marLeft w:val="0"/>
      <w:marRight w:val="0"/>
      <w:marTop w:val="0"/>
      <w:marBottom w:val="0"/>
      <w:divBdr>
        <w:top w:val="none" w:sz="0" w:space="0" w:color="auto"/>
        <w:left w:val="none" w:sz="0" w:space="0" w:color="auto"/>
        <w:bottom w:val="none" w:sz="0" w:space="0" w:color="auto"/>
        <w:right w:val="none" w:sz="0" w:space="0" w:color="auto"/>
      </w:divBdr>
    </w:div>
    <w:div w:id="1171794000">
      <w:bodyDiv w:val="1"/>
      <w:marLeft w:val="0"/>
      <w:marRight w:val="0"/>
      <w:marTop w:val="0"/>
      <w:marBottom w:val="0"/>
      <w:divBdr>
        <w:top w:val="none" w:sz="0" w:space="0" w:color="auto"/>
        <w:left w:val="none" w:sz="0" w:space="0" w:color="auto"/>
        <w:bottom w:val="none" w:sz="0" w:space="0" w:color="auto"/>
        <w:right w:val="none" w:sz="0" w:space="0" w:color="auto"/>
      </w:divBdr>
      <w:divsChild>
        <w:div w:id="849679978">
          <w:marLeft w:val="0"/>
          <w:marRight w:val="0"/>
          <w:marTop w:val="0"/>
          <w:marBottom w:val="0"/>
          <w:divBdr>
            <w:top w:val="none" w:sz="0" w:space="0" w:color="auto"/>
            <w:left w:val="none" w:sz="0" w:space="0" w:color="auto"/>
            <w:bottom w:val="none" w:sz="0" w:space="0" w:color="auto"/>
            <w:right w:val="none" w:sz="0" w:space="0" w:color="auto"/>
          </w:divBdr>
        </w:div>
        <w:div w:id="1912034825">
          <w:marLeft w:val="0"/>
          <w:marRight w:val="0"/>
          <w:marTop w:val="0"/>
          <w:marBottom w:val="0"/>
          <w:divBdr>
            <w:top w:val="none" w:sz="0" w:space="0" w:color="auto"/>
            <w:left w:val="none" w:sz="0" w:space="0" w:color="auto"/>
            <w:bottom w:val="none" w:sz="0" w:space="0" w:color="auto"/>
            <w:right w:val="none" w:sz="0" w:space="0" w:color="auto"/>
          </w:divBdr>
        </w:div>
        <w:div w:id="1598904558">
          <w:marLeft w:val="0"/>
          <w:marRight w:val="0"/>
          <w:marTop w:val="150"/>
          <w:marBottom w:val="375"/>
          <w:divBdr>
            <w:top w:val="none" w:sz="0" w:space="0" w:color="auto"/>
            <w:left w:val="none" w:sz="0" w:space="0" w:color="auto"/>
            <w:bottom w:val="none" w:sz="0" w:space="0" w:color="auto"/>
            <w:right w:val="none" w:sz="0" w:space="0" w:color="auto"/>
          </w:divBdr>
          <w:divsChild>
            <w:div w:id="1595700932">
              <w:marLeft w:val="0"/>
              <w:marRight w:val="0"/>
              <w:marTop w:val="0"/>
              <w:marBottom w:val="0"/>
              <w:divBdr>
                <w:top w:val="none" w:sz="0" w:space="0" w:color="auto"/>
                <w:left w:val="none" w:sz="0" w:space="0" w:color="auto"/>
                <w:bottom w:val="none" w:sz="0" w:space="0" w:color="auto"/>
                <w:right w:val="none" w:sz="0" w:space="0" w:color="auto"/>
              </w:divBdr>
              <w:divsChild>
                <w:div w:id="8482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67930">
      <w:bodyDiv w:val="1"/>
      <w:marLeft w:val="0"/>
      <w:marRight w:val="0"/>
      <w:marTop w:val="0"/>
      <w:marBottom w:val="0"/>
      <w:divBdr>
        <w:top w:val="none" w:sz="0" w:space="0" w:color="auto"/>
        <w:left w:val="none" w:sz="0" w:space="0" w:color="auto"/>
        <w:bottom w:val="none" w:sz="0" w:space="0" w:color="auto"/>
        <w:right w:val="none" w:sz="0" w:space="0" w:color="auto"/>
      </w:divBdr>
      <w:divsChild>
        <w:div w:id="637494571">
          <w:marLeft w:val="0"/>
          <w:marRight w:val="0"/>
          <w:marTop w:val="0"/>
          <w:marBottom w:val="0"/>
          <w:divBdr>
            <w:top w:val="none" w:sz="0" w:space="0" w:color="auto"/>
            <w:left w:val="none" w:sz="0" w:space="0" w:color="auto"/>
            <w:bottom w:val="none" w:sz="0" w:space="0" w:color="auto"/>
            <w:right w:val="none" w:sz="0" w:space="0" w:color="auto"/>
          </w:divBdr>
        </w:div>
      </w:divsChild>
    </w:div>
    <w:div w:id="1238516735">
      <w:bodyDiv w:val="1"/>
      <w:marLeft w:val="0"/>
      <w:marRight w:val="0"/>
      <w:marTop w:val="0"/>
      <w:marBottom w:val="0"/>
      <w:divBdr>
        <w:top w:val="none" w:sz="0" w:space="0" w:color="auto"/>
        <w:left w:val="none" w:sz="0" w:space="0" w:color="auto"/>
        <w:bottom w:val="none" w:sz="0" w:space="0" w:color="auto"/>
        <w:right w:val="none" w:sz="0" w:space="0" w:color="auto"/>
      </w:divBdr>
    </w:div>
    <w:div w:id="1362976232">
      <w:bodyDiv w:val="1"/>
      <w:marLeft w:val="0"/>
      <w:marRight w:val="0"/>
      <w:marTop w:val="0"/>
      <w:marBottom w:val="0"/>
      <w:divBdr>
        <w:top w:val="none" w:sz="0" w:space="0" w:color="auto"/>
        <w:left w:val="none" w:sz="0" w:space="0" w:color="auto"/>
        <w:bottom w:val="none" w:sz="0" w:space="0" w:color="auto"/>
        <w:right w:val="none" w:sz="0" w:space="0" w:color="auto"/>
      </w:divBdr>
    </w:div>
    <w:div w:id="1430151635">
      <w:bodyDiv w:val="1"/>
      <w:marLeft w:val="0"/>
      <w:marRight w:val="0"/>
      <w:marTop w:val="0"/>
      <w:marBottom w:val="0"/>
      <w:divBdr>
        <w:top w:val="none" w:sz="0" w:space="0" w:color="auto"/>
        <w:left w:val="none" w:sz="0" w:space="0" w:color="auto"/>
        <w:bottom w:val="none" w:sz="0" w:space="0" w:color="auto"/>
        <w:right w:val="none" w:sz="0" w:space="0" w:color="auto"/>
      </w:divBdr>
    </w:div>
    <w:div w:id="1532720432">
      <w:bodyDiv w:val="1"/>
      <w:marLeft w:val="0"/>
      <w:marRight w:val="0"/>
      <w:marTop w:val="0"/>
      <w:marBottom w:val="0"/>
      <w:divBdr>
        <w:top w:val="none" w:sz="0" w:space="0" w:color="auto"/>
        <w:left w:val="none" w:sz="0" w:space="0" w:color="auto"/>
        <w:bottom w:val="none" w:sz="0" w:space="0" w:color="auto"/>
        <w:right w:val="none" w:sz="0" w:space="0" w:color="auto"/>
      </w:divBdr>
      <w:divsChild>
        <w:div w:id="1172842263">
          <w:marLeft w:val="0"/>
          <w:marRight w:val="0"/>
          <w:marTop w:val="0"/>
          <w:marBottom w:val="0"/>
          <w:divBdr>
            <w:top w:val="none" w:sz="0" w:space="0" w:color="auto"/>
            <w:left w:val="none" w:sz="0" w:space="0" w:color="auto"/>
            <w:bottom w:val="none" w:sz="0" w:space="0" w:color="auto"/>
            <w:right w:val="none" w:sz="0" w:space="0" w:color="auto"/>
          </w:divBdr>
        </w:div>
        <w:div w:id="815952369">
          <w:marLeft w:val="0"/>
          <w:marRight w:val="0"/>
          <w:marTop w:val="0"/>
          <w:marBottom w:val="0"/>
          <w:divBdr>
            <w:top w:val="none" w:sz="0" w:space="0" w:color="auto"/>
            <w:left w:val="none" w:sz="0" w:space="0" w:color="auto"/>
            <w:bottom w:val="none" w:sz="0" w:space="0" w:color="auto"/>
            <w:right w:val="none" w:sz="0" w:space="0" w:color="auto"/>
          </w:divBdr>
        </w:div>
        <w:div w:id="1440640223">
          <w:marLeft w:val="0"/>
          <w:marRight w:val="0"/>
          <w:marTop w:val="150"/>
          <w:marBottom w:val="375"/>
          <w:divBdr>
            <w:top w:val="none" w:sz="0" w:space="0" w:color="auto"/>
            <w:left w:val="none" w:sz="0" w:space="0" w:color="auto"/>
            <w:bottom w:val="none" w:sz="0" w:space="0" w:color="auto"/>
            <w:right w:val="none" w:sz="0" w:space="0" w:color="auto"/>
          </w:divBdr>
          <w:divsChild>
            <w:div w:id="2025476748">
              <w:marLeft w:val="0"/>
              <w:marRight w:val="0"/>
              <w:marTop w:val="0"/>
              <w:marBottom w:val="0"/>
              <w:divBdr>
                <w:top w:val="none" w:sz="0" w:space="0" w:color="auto"/>
                <w:left w:val="none" w:sz="0" w:space="0" w:color="auto"/>
                <w:bottom w:val="none" w:sz="0" w:space="0" w:color="auto"/>
                <w:right w:val="none" w:sz="0" w:space="0" w:color="auto"/>
              </w:divBdr>
              <w:divsChild>
                <w:div w:id="11046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31125">
      <w:bodyDiv w:val="1"/>
      <w:marLeft w:val="0"/>
      <w:marRight w:val="0"/>
      <w:marTop w:val="0"/>
      <w:marBottom w:val="0"/>
      <w:divBdr>
        <w:top w:val="none" w:sz="0" w:space="0" w:color="auto"/>
        <w:left w:val="none" w:sz="0" w:space="0" w:color="auto"/>
        <w:bottom w:val="none" w:sz="0" w:space="0" w:color="auto"/>
        <w:right w:val="none" w:sz="0" w:space="0" w:color="auto"/>
      </w:divBdr>
      <w:divsChild>
        <w:div w:id="669524667">
          <w:marLeft w:val="0"/>
          <w:marRight w:val="0"/>
          <w:marTop w:val="0"/>
          <w:marBottom w:val="0"/>
          <w:divBdr>
            <w:top w:val="none" w:sz="0" w:space="0" w:color="auto"/>
            <w:left w:val="none" w:sz="0" w:space="0" w:color="auto"/>
            <w:bottom w:val="none" w:sz="0" w:space="0" w:color="auto"/>
            <w:right w:val="none" w:sz="0" w:space="0" w:color="auto"/>
          </w:divBdr>
        </w:div>
        <w:div w:id="1833058270">
          <w:marLeft w:val="0"/>
          <w:marRight w:val="0"/>
          <w:marTop w:val="0"/>
          <w:marBottom w:val="0"/>
          <w:divBdr>
            <w:top w:val="none" w:sz="0" w:space="0" w:color="auto"/>
            <w:left w:val="none" w:sz="0" w:space="0" w:color="auto"/>
            <w:bottom w:val="none" w:sz="0" w:space="0" w:color="auto"/>
            <w:right w:val="none" w:sz="0" w:space="0" w:color="auto"/>
          </w:divBdr>
        </w:div>
        <w:div w:id="1420104375">
          <w:marLeft w:val="0"/>
          <w:marRight w:val="0"/>
          <w:marTop w:val="0"/>
          <w:marBottom w:val="0"/>
          <w:divBdr>
            <w:top w:val="none" w:sz="0" w:space="0" w:color="auto"/>
            <w:left w:val="none" w:sz="0" w:space="0" w:color="auto"/>
            <w:bottom w:val="none" w:sz="0" w:space="0" w:color="auto"/>
            <w:right w:val="none" w:sz="0" w:space="0" w:color="auto"/>
          </w:divBdr>
        </w:div>
        <w:div w:id="161165288">
          <w:marLeft w:val="0"/>
          <w:marRight w:val="0"/>
          <w:marTop w:val="0"/>
          <w:marBottom w:val="0"/>
          <w:divBdr>
            <w:top w:val="none" w:sz="0" w:space="0" w:color="auto"/>
            <w:left w:val="none" w:sz="0" w:space="0" w:color="auto"/>
            <w:bottom w:val="none" w:sz="0" w:space="0" w:color="auto"/>
            <w:right w:val="none" w:sz="0" w:space="0" w:color="auto"/>
          </w:divBdr>
        </w:div>
      </w:divsChild>
    </w:div>
    <w:div w:id="1565019545">
      <w:bodyDiv w:val="1"/>
      <w:marLeft w:val="0"/>
      <w:marRight w:val="0"/>
      <w:marTop w:val="0"/>
      <w:marBottom w:val="0"/>
      <w:divBdr>
        <w:top w:val="none" w:sz="0" w:space="0" w:color="auto"/>
        <w:left w:val="none" w:sz="0" w:space="0" w:color="auto"/>
        <w:bottom w:val="none" w:sz="0" w:space="0" w:color="auto"/>
        <w:right w:val="none" w:sz="0" w:space="0" w:color="auto"/>
      </w:divBdr>
    </w:div>
    <w:div w:id="1956447437">
      <w:bodyDiv w:val="1"/>
      <w:marLeft w:val="0"/>
      <w:marRight w:val="0"/>
      <w:marTop w:val="0"/>
      <w:marBottom w:val="0"/>
      <w:divBdr>
        <w:top w:val="none" w:sz="0" w:space="0" w:color="auto"/>
        <w:left w:val="none" w:sz="0" w:space="0" w:color="auto"/>
        <w:bottom w:val="none" w:sz="0" w:space="0" w:color="auto"/>
        <w:right w:val="none" w:sz="0" w:space="0" w:color="auto"/>
      </w:divBdr>
    </w:div>
    <w:div w:id="1985234011">
      <w:bodyDiv w:val="1"/>
      <w:marLeft w:val="0"/>
      <w:marRight w:val="0"/>
      <w:marTop w:val="0"/>
      <w:marBottom w:val="0"/>
      <w:divBdr>
        <w:top w:val="none" w:sz="0" w:space="0" w:color="auto"/>
        <w:left w:val="none" w:sz="0" w:space="0" w:color="auto"/>
        <w:bottom w:val="none" w:sz="0" w:space="0" w:color="auto"/>
        <w:right w:val="none" w:sz="0" w:space="0" w:color="auto"/>
      </w:divBdr>
    </w:div>
    <w:div w:id="1992904071">
      <w:bodyDiv w:val="1"/>
      <w:marLeft w:val="0"/>
      <w:marRight w:val="0"/>
      <w:marTop w:val="0"/>
      <w:marBottom w:val="0"/>
      <w:divBdr>
        <w:top w:val="none" w:sz="0" w:space="0" w:color="auto"/>
        <w:left w:val="none" w:sz="0" w:space="0" w:color="auto"/>
        <w:bottom w:val="none" w:sz="0" w:space="0" w:color="auto"/>
        <w:right w:val="none" w:sz="0" w:space="0" w:color="auto"/>
      </w:divBdr>
      <w:divsChild>
        <w:div w:id="951783810">
          <w:marLeft w:val="0"/>
          <w:marRight w:val="0"/>
          <w:marTop w:val="0"/>
          <w:marBottom w:val="0"/>
          <w:divBdr>
            <w:top w:val="none" w:sz="0" w:space="0" w:color="auto"/>
            <w:left w:val="none" w:sz="0" w:space="0" w:color="auto"/>
            <w:bottom w:val="none" w:sz="0" w:space="0" w:color="auto"/>
            <w:right w:val="none" w:sz="0" w:space="0" w:color="auto"/>
          </w:divBdr>
        </w:div>
        <w:div w:id="892229315">
          <w:marLeft w:val="0"/>
          <w:marRight w:val="0"/>
          <w:marTop w:val="0"/>
          <w:marBottom w:val="0"/>
          <w:divBdr>
            <w:top w:val="none" w:sz="0" w:space="0" w:color="auto"/>
            <w:left w:val="none" w:sz="0" w:space="0" w:color="auto"/>
            <w:bottom w:val="none" w:sz="0" w:space="0" w:color="auto"/>
            <w:right w:val="none" w:sz="0" w:space="0" w:color="auto"/>
          </w:divBdr>
        </w:div>
        <w:div w:id="293799031">
          <w:marLeft w:val="0"/>
          <w:marRight w:val="0"/>
          <w:marTop w:val="0"/>
          <w:marBottom w:val="0"/>
          <w:divBdr>
            <w:top w:val="none" w:sz="0" w:space="0" w:color="auto"/>
            <w:left w:val="none" w:sz="0" w:space="0" w:color="auto"/>
            <w:bottom w:val="none" w:sz="0" w:space="0" w:color="auto"/>
            <w:right w:val="none" w:sz="0" w:space="0" w:color="auto"/>
          </w:divBdr>
        </w:div>
        <w:div w:id="1571424510">
          <w:marLeft w:val="0"/>
          <w:marRight w:val="0"/>
          <w:marTop w:val="0"/>
          <w:marBottom w:val="0"/>
          <w:divBdr>
            <w:top w:val="none" w:sz="0" w:space="0" w:color="auto"/>
            <w:left w:val="none" w:sz="0" w:space="0" w:color="auto"/>
            <w:bottom w:val="none" w:sz="0" w:space="0" w:color="auto"/>
            <w:right w:val="none" w:sz="0" w:space="0" w:color="auto"/>
          </w:divBdr>
        </w:div>
      </w:divsChild>
    </w:div>
    <w:div w:id="2134903659">
      <w:bodyDiv w:val="1"/>
      <w:marLeft w:val="0"/>
      <w:marRight w:val="0"/>
      <w:marTop w:val="0"/>
      <w:marBottom w:val="0"/>
      <w:divBdr>
        <w:top w:val="none" w:sz="0" w:space="0" w:color="auto"/>
        <w:left w:val="none" w:sz="0" w:space="0" w:color="auto"/>
        <w:bottom w:val="none" w:sz="0" w:space="0" w:color="auto"/>
        <w:right w:val="none" w:sz="0" w:space="0" w:color="auto"/>
      </w:divBdr>
    </w:div>
    <w:div w:id="21382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horesta.dk/susdaneable" TargetMode="External"/><Relationship Id="rId3" Type="http://schemas.openxmlformats.org/officeDocument/2006/relationships/hyperlink" Target="https://www.greenrestaurant.dk/" TargetMode="External"/><Relationship Id="rId7" Type="http://schemas.openxmlformats.org/officeDocument/2006/relationships/hyperlink" Target="https://www.greentourismorganization.dk/" TargetMode="External"/><Relationship Id="rId12" Type="http://schemas.openxmlformats.org/officeDocument/2006/relationships/image" Target="media/image7.jpg"/><Relationship Id="rId2" Type="http://schemas.openxmlformats.org/officeDocument/2006/relationships/image" Target="media/image2.jpeg"/><Relationship Id="rId1" Type="http://schemas.openxmlformats.org/officeDocument/2006/relationships/hyperlink" Target="https://www.green-key.dk/" TargetMode="External"/><Relationship Id="rId6" Type="http://schemas.openxmlformats.org/officeDocument/2006/relationships/image" Target="media/image4.jpeg"/><Relationship Id="rId11" Type="http://schemas.openxmlformats.org/officeDocument/2006/relationships/hyperlink" Target="http://greenattraction.dk/" TargetMode="External"/><Relationship Id="rId5" Type="http://schemas.openxmlformats.org/officeDocument/2006/relationships/hyperlink" Target="https://www.greensportfacility.dk/" TargetMode="External"/><Relationship Id="rId10" Type="http://schemas.openxmlformats.org/officeDocument/2006/relationships/image" Target="media/image6.jpeg"/><Relationship Id="rId4" Type="http://schemas.openxmlformats.org/officeDocument/2006/relationships/image" Target="media/image3.jpeg"/><Relationship Id="rId9" Type="http://schemas.openxmlformats.org/officeDocument/2006/relationships/hyperlink" Target="https://www.greencamping.dk/" TargetMode="External"/><Relationship Id="rId14" Type="http://schemas.openxmlformats.org/officeDocument/2006/relationships/image" Target="media/image8.gif"/></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greets.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J\AppData\Local\Microsoft\Office\16.0\DTS\da-DK%7bBBAB3CFC-E1AC-4E94-9242-B9B0B5368B9C%7d\%7b96F657DB-BE05-4526-8043-DDA355B5CF26%7dtf16392850_win32.dotx" TargetMode="External"/></Relationships>
</file>

<file path=word/theme/theme1.xml><?xml version="1.0" encoding="utf-8"?>
<a:theme xmlns:a="http://schemas.openxmlformats.org/drawingml/2006/main" name="Custom Theme">
  <a:themeElements>
    <a:clrScheme name="GREETS">
      <a:dk1>
        <a:srgbClr val="00B050"/>
      </a:dk1>
      <a:lt1>
        <a:srgbClr val="FFFFFF"/>
      </a:lt1>
      <a:dk2>
        <a:srgbClr val="00B050"/>
      </a:dk2>
      <a:lt2>
        <a:srgbClr val="E7E6E6"/>
      </a:lt2>
      <a:accent1>
        <a:srgbClr val="00B050"/>
      </a:accent1>
      <a:accent2>
        <a:srgbClr val="00B050"/>
      </a:accent2>
      <a:accent3>
        <a:srgbClr val="34ABA2"/>
      </a:accent3>
      <a:accent4>
        <a:srgbClr val="66B2CA"/>
      </a:accent4>
      <a:accent5>
        <a:srgbClr val="C1D9CB"/>
      </a:accent5>
      <a:accent6>
        <a:srgbClr val="34ABA2"/>
      </a:accent6>
      <a:hlink>
        <a:srgbClr val="3592CF"/>
      </a:hlink>
      <a:folHlink>
        <a:srgbClr val="3592CF"/>
      </a:folHlink>
    </a:clrScheme>
    <a:fontScheme name="Verdanna">
      <a:majorFont>
        <a:latin typeface="Verdana"/>
        <a:ea typeface=""/>
        <a:cs typeface=""/>
      </a:majorFont>
      <a:minorFont>
        <a:latin typeface="Verdana"/>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4AAD3-4822-4CA8-A44D-6972D225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{96F657DB-BE05-4526-8043-DDA355B5CF26}tf16392850_win32</Template>
  <TotalTime>3</TotalTime>
  <Pages>1</Pages>
  <Words>340</Words>
  <Characters>2080</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Mikal Holt Jensen</dc:creator>
  <cp:keywords/>
  <cp:lastModifiedBy>Mikal Holt Jensen</cp:lastModifiedBy>
  <cp:revision>3</cp:revision>
  <cp:lastPrinted>2022-01-11T09:49:00Z</cp:lastPrinted>
  <dcterms:created xsi:type="dcterms:W3CDTF">2022-03-30T12:35:00Z</dcterms:created>
  <dcterms:modified xsi:type="dcterms:W3CDTF">2022-03-30T12:37:00Z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